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3"/>
      </w:tblGrid>
      <w:tr w:rsidR="00BA1C96" w:rsidRPr="00BA1C96" w:rsidTr="008C150B">
        <w:trPr>
          <w:trHeight w:val="559"/>
        </w:trPr>
        <w:tc>
          <w:tcPr>
            <w:tcW w:w="10205" w:type="dxa"/>
            <w:gridSpan w:val="2"/>
            <w:shd w:val="clear" w:color="auto" w:fill="FFFFFF" w:themeFill="background1"/>
            <w:vAlign w:val="center"/>
          </w:tcPr>
          <w:p w:rsidR="00BA1C96" w:rsidRPr="00267C3F" w:rsidRDefault="008C150B" w:rsidP="008C150B">
            <w:pPr>
              <w:spacing w:line="250" w:lineRule="auto"/>
              <w:ind w:left="-57"/>
              <w:rPr>
                <w:rFonts w:ascii="Segoe UI Semibold" w:hAnsi="Segoe UI Semibold" w:cs="Segoe UI Semibold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noProof/>
                <w:sz w:val="28"/>
                <w:szCs w:val="28"/>
              </w:rPr>
              <w:drawing>
                <wp:inline distT="0" distB="0" distL="0" distR="0" wp14:anchorId="7A05179A" wp14:editId="30675BE4">
                  <wp:extent cx="1943100" cy="190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2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C96" w:rsidRPr="00453EC8" w:rsidTr="00453EC8">
        <w:trPr>
          <w:trHeight w:val="425"/>
        </w:trPr>
        <w:tc>
          <w:tcPr>
            <w:tcW w:w="2552" w:type="dxa"/>
          </w:tcPr>
          <w:p w:rsidR="00BA1C96" w:rsidRPr="00453EC8" w:rsidRDefault="00BA1C96" w:rsidP="000E215D">
            <w:pPr>
              <w:spacing w:before="120" w:line="250" w:lineRule="auto"/>
              <w:rPr>
                <w:rFonts w:cstheme="minorHAnsi"/>
                <w:sz w:val="26"/>
                <w:szCs w:val="26"/>
              </w:rPr>
            </w:pPr>
            <w:r w:rsidRPr="00453EC8">
              <w:rPr>
                <w:rFonts w:cstheme="minorHAnsi"/>
                <w:sz w:val="26"/>
                <w:szCs w:val="26"/>
              </w:rPr>
              <w:t>Адаптер:</w:t>
            </w:r>
          </w:p>
        </w:tc>
        <w:tc>
          <w:tcPr>
            <w:tcW w:w="7653" w:type="dxa"/>
          </w:tcPr>
          <w:p w:rsidR="00BA1C96" w:rsidRPr="00675A9F" w:rsidRDefault="00675A9F" w:rsidP="00F24952">
            <w:pPr>
              <w:spacing w:before="120" w:line="25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ФНС. </w:t>
            </w:r>
            <w:r w:rsidRPr="00675A9F">
              <w:rPr>
                <w:rFonts w:cstheme="minorHAnsi"/>
                <w:sz w:val="26"/>
                <w:szCs w:val="26"/>
              </w:rPr>
              <w:t>Программы поддержки бизнеса</w:t>
            </w:r>
          </w:p>
        </w:tc>
      </w:tr>
      <w:tr w:rsidR="004D2D05" w:rsidRPr="00453EC8" w:rsidTr="00453EC8">
        <w:trPr>
          <w:trHeight w:val="402"/>
        </w:trPr>
        <w:tc>
          <w:tcPr>
            <w:tcW w:w="2552" w:type="dxa"/>
          </w:tcPr>
          <w:p w:rsidR="004D2D05" w:rsidRPr="00453EC8" w:rsidRDefault="004D2D05" w:rsidP="004D2D05">
            <w:pPr>
              <w:rPr>
                <w:sz w:val="26"/>
                <w:szCs w:val="26"/>
              </w:rPr>
            </w:pPr>
            <w:r w:rsidRPr="00453EC8">
              <w:rPr>
                <w:sz w:val="26"/>
                <w:szCs w:val="26"/>
              </w:rPr>
              <w:t>Документ:</w:t>
            </w:r>
          </w:p>
        </w:tc>
        <w:tc>
          <w:tcPr>
            <w:tcW w:w="7653" w:type="dxa"/>
          </w:tcPr>
          <w:p w:rsidR="004D2D05" w:rsidRPr="00453EC8" w:rsidRDefault="004D2D05" w:rsidP="004D2D05">
            <w:pPr>
              <w:rPr>
                <w:sz w:val="26"/>
                <w:szCs w:val="26"/>
              </w:rPr>
            </w:pPr>
            <w:r w:rsidRPr="00453EC8">
              <w:rPr>
                <w:sz w:val="26"/>
                <w:szCs w:val="26"/>
              </w:rPr>
              <w:t>Описание форматов передаваемых сообщений</w:t>
            </w:r>
          </w:p>
        </w:tc>
      </w:tr>
      <w:tr w:rsidR="004D2D05" w:rsidRPr="00453EC8" w:rsidTr="00453EC8">
        <w:trPr>
          <w:trHeight w:val="402"/>
        </w:trPr>
        <w:tc>
          <w:tcPr>
            <w:tcW w:w="2552" w:type="dxa"/>
            <w:tcBorders>
              <w:bottom w:val="single" w:sz="4" w:space="0" w:color="auto"/>
            </w:tcBorders>
          </w:tcPr>
          <w:p w:rsidR="004D2D05" w:rsidRPr="00453EC8" w:rsidRDefault="004D2D05" w:rsidP="004D2D05">
            <w:pPr>
              <w:rPr>
                <w:sz w:val="26"/>
                <w:szCs w:val="26"/>
              </w:rPr>
            </w:pPr>
            <w:r w:rsidRPr="00453EC8">
              <w:rPr>
                <w:sz w:val="26"/>
                <w:szCs w:val="26"/>
              </w:rPr>
              <w:t>Версия</w:t>
            </w:r>
            <w:r w:rsidR="00453EC8" w:rsidRPr="00453EC8">
              <w:rPr>
                <w:sz w:val="26"/>
                <w:szCs w:val="26"/>
              </w:rPr>
              <w:t xml:space="preserve"> документа</w:t>
            </w:r>
            <w:r w:rsidRPr="00453EC8">
              <w:rPr>
                <w:sz w:val="26"/>
                <w:szCs w:val="26"/>
              </w:rPr>
              <w:t>:</w:t>
            </w:r>
          </w:p>
        </w:tc>
        <w:tc>
          <w:tcPr>
            <w:tcW w:w="7653" w:type="dxa"/>
            <w:tcBorders>
              <w:bottom w:val="single" w:sz="4" w:space="0" w:color="auto"/>
            </w:tcBorders>
          </w:tcPr>
          <w:p w:rsidR="004D2D05" w:rsidRPr="00453EC8" w:rsidRDefault="00453EC8" w:rsidP="004D2D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</w:t>
            </w:r>
          </w:p>
        </w:tc>
      </w:tr>
    </w:tbl>
    <w:bookmarkStart w:id="0" w:name="_Ref70013746" w:displacedByCustomXml="next"/>
    <w:sdt>
      <w:sdtP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  <w14:textFill>
            <w14:solidFill>
              <w14:srgbClr w14:val="000000">
                <w14:lumMod w14:val="25000"/>
              </w14:srgbClr>
            </w14:solidFill>
          </w14:textFill>
        </w:rPr>
        <w:id w:val="1137687964"/>
        <w:docPartObj>
          <w:docPartGallery w:val="Table of Contents"/>
          <w:docPartUnique/>
        </w:docPartObj>
      </w:sdtPr>
      <w:sdtEndPr>
        <w:rPr>
          <w:rFonts w:ascii="Segoe UI" w:hAnsi="Segoe UI"/>
          <w:b/>
          <w:bCs/>
          <w:sz w:val="22"/>
          <w:szCs w:val="22"/>
        </w:rPr>
      </w:sdtEndPr>
      <w:sdtContent>
        <w:p w:rsidR="00432B3A" w:rsidRPr="00663E20" w:rsidRDefault="00432B3A" w:rsidP="00FB4CB3">
          <w:pPr>
            <w:pStyle w:val="af"/>
            <w:spacing w:before="600"/>
            <w:rPr>
              <w:rFonts w:ascii="Segoe UI Semibold" w:hAnsi="Segoe UI Semibold" w:cs="Segoe UI Semibold"/>
              <w:sz w:val="28"/>
              <w:szCs w:val="28"/>
            </w:rPr>
          </w:pPr>
          <w:r w:rsidRPr="00663E20">
            <w:rPr>
              <w:rFonts w:ascii="Segoe UI Semibold" w:hAnsi="Segoe UI Semibold" w:cs="Segoe UI Semibold"/>
              <w:sz w:val="28"/>
              <w:szCs w:val="28"/>
            </w:rPr>
            <w:t>Оглавление</w:t>
          </w:r>
        </w:p>
        <w:p w:rsidR="008C1661" w:rsidRDefault="00432B3A">
          <w:pPr>
            <w:pStyle w:val="13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18640358" w:history="1">
            <w:r w:rsidR="008C1661" w:rsidRPr="009D6BA4">
              <w:rPr>
                <w:rStyle w:val="a6"/>
                <w:noProof/>
              </w:rPr>
              <w:t>1</w:t>
            </w:r>
            <w:r w:rsidR="008C1661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8C1661" w:rsidRPr="009D6BA4">
              <w:rPr>
                <w:rStyle w:val="a6"/>
                <w:noProof/>
              </w:rPr>
              <w:t>История изменений</w:t>
            </w:r>
            <w:r w:rsidR="008C1661">
              <w:rPr>
                <w:noProof/>
                <w:webHidden/>
              </w:rPr>
              <w:tab/>
            </w:r>
            <w:r w:rsidR="008C1661">
              <w:rPr>
                <w:noProof/>
                <w:webHidden/>
              </w:rPr>
              <w:fldChar w:fldCharType="begin"/>
            </w:r>
            <w:r w:rsidR="008C1661">
              <w:rPr>
                <w:noProof/>
                <w:webHidden/>
              </w:rPr>
              <w:instrText xml:space="preserve"> PAGEREF _Toc118640358 \h </w:instrText>
            </w:r>
            <w:r w:rsidR="008C1661">
              <w:rPr>
                <w:noProof/>
                <w:webHidden/>
              </w:rPr>
            </w:r>
            <w:r w:rsidR="008C1661">
              <w:rPr>
                <w:noProof/>
                <w:webHidden/>
              </w:rPr>
              <w:fldChar w:fldCharType="separate"/>
            </w:r>
            <w:r w:rsidR="005D3A45">
              <w:rPr>
                <w:noProof/>
                <w:webHidden/>
              </w:rPr>
              <w:t>2</w:t>
            </w:r>
            <w:r w:rsidR="008C1661">
              <w:rPr>
                <w:noProof/>
                <w:webHidden/>
              </w:rPr>
              <w:fldChar w:fldCharType="end"/>
            </w:r>
          </w:hyperlink>
        </w:p>
        <w:p w:rsidR="008C1661" w:rsidRDefault="008C1661">
          <w:pPr>
            <w:pStyle w:val="13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8640359" w:history="1">
            <w:r w:rsidRPr="009D6BA4">
              <w:rPr>
                <w:rStyle w:val="a6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9D6BA4">
              <w:rPr>
                <w:rStyle w:val="a6"/>
                <w:noProof/>
              </w:rPr>
              <w:t>Термины и сокращения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_Toc118640359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A4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1661" w:rsidRDefault="008C1661">
          <w:pPr>
            <w:pStyle w:val="13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8640360" w:history="1">
            <w:r w:rsidRPr="009D6BA4">
              <w:rPr>
                <w:rStyle w:val="a6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9D6BA4">
              <w:rPr>
                <w:rStyle w:val="a6"/>
                <w:noProof/>
              </w:rPr>
              <w:t>Назначение документа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_Toc118640360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A4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1661" w:rsidRDefault="008C1661">
          <w:pPr>
            <w:pStyle w:val="13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8640361" w:history="1">
            <w:r w:rsidRPr="009D6BA4">
              <w:rPr>
                <w:rStyle w:val="a6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9D6BA4">
              <w:rPr>
                <w:rStyle w:val="a6"/>
                <w:noProof/>
              </w:rPr>
              <w:t>Общие рекомендации по проведению тестовых испытаний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_Toc118640361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A4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1661" w:rsidRDefault="008C1661">
          <w:pPr>
            <w:pStyle w:val="13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8640362" w:history="1">
            <w:r w:rsidRPr="009D6BA4">
              <w:rPr>
                <w:rStyle w:val="a6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9D6BA4">
              <w:rPr>
                <w:rStyle w:val="a6"/>
                <w:noProof/>
              </w:rPr>
              <w:t>Создание заявления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_Toc118640362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A4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1661" w:rsidRDefault="008C1661">
          <w:pPr>
            <w:pStyle w:val="21"/>
            <w:tabs>
              <w:tab w:val="left" w:pos="88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8640363" w:history="1">
            <w:r w:rsidRPr="009D6BA4">
              <w:rPr>
                <w:rStyle w:val="a6"/>
                <w:noProof/>
              </w:rPr>
              <w:t>5.1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9D6BA4">
              <w:rPr>
                <w:rStyle w:val="a6"/>
                <w:noProof/>
              </w:rPr>
              <w:t>Запрос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_Toc118640363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A4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1661" w:rsidRDefault="008C1661">
          <w:pPr>
            <w:pStyle w:val="21"/>
            <w:tabs>
              <w:tab w:val="left" w:pos="88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8640364" w:history="1">
            <w:r w:rsidRPr="009D6BA4">
              <w:rPr>
                <w:rStyle w:val="a6"/>
                <w:noProof/>
              </w:rPr>
              <w:t>5.2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9D6BA4">
              <w:rPr>
                <w:rStyle w:val="a6"/>
                <w:noProof/>
              </w:rPr>
              <w:t>Ответное сообщение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_Toc118640364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A4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1661" w:rsidRDefault="008C1661">
          <w:pPr>
            <w:pStyle w:val="13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8640365" w:history="1">
            <w:r w:rsidRPr="009D6BA4">
              <w:rPr>
                <w:rStyle w:val="a6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9D6BA4">
              <w:rPr>
                <w:rStyle w:val="a6"/>
                <w:noProof/>
              </w:rPr>
              <w:t>Редактирование заявления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_Toc118640365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A4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1661" w:rsidRDefault="008C1661">
          <w:pPr>
            <w:pStyle w:val="21"/>
            <w:tabs>
              <w:tab w:val="left" w:pos="88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8640366" w:history="1">
            <w:r w:rsidRPr="009D6BA4">
              <w:rPr>
                <w:rStyle w:val="a6"/>
                <w:noProof/>
              </w:rPr>
              <w:t>6.1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9D6BA4">
              <w:rPr>
                <w:rStyle w:val="a6"/>
                <w:noProof/>
              </w:rPr>
              <w:t>Запрос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_Toc118640366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A4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1661" w:rsidRDefault="008C1661">
          <w:pPr>
            <w:pStyle w:val="21"/>
            <w:tabs>
              <w:tab w:val="left" w:pos="88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8640367" w:history="1">
            <w:r w:rsidRPr="009D6BA4">
              <w:rPr>
                <w:rStyle w:val="a6"/>
                <w:noProof/>
              </w:rPr>
              <w:t>6.2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9D6BA4">
              <w:rPr>
                <w:rStyle w:val="a6"/>
                <w:noProof/>
              </w:rPr>
              <w:t>Ответное сообщение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_Toc118640367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A4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1661" w:rsidRDefault="008C1661">
          <w:pPr>
            <w:pStyle w:val="13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8640368" w:history="1">
            <w:r w:rsidRPr="009D6BA4">
              <w:rPr>
                <w:rStyle w:val="a6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9D6BA4">
              <w:rPr>
                <w:rStyle w:val="a6"/>
                <w:noProof/>
              </w:rPr>
              <w:t>Внесение суммы выданного кредита траншами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_Toc118640368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A4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1661" w:rsidRDefault="008C1661">
          <w:pPr>
            <w:pStyle w:val="21"/>
            <w:tabs>
              <w:tab w:val="left" w:pos="88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8640369" w:history="1">
            <w:r w:rsidRPr="009D6BA4">
              <w:rPr>
                <w:rStyle w:val="a6"/>
                <w:noProof/>
              </w:rPr>
              <w:t>7.1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9D6BA4">
              <w:rPr>
                <w:rStyle w:val="a6"/>
                <w:noProof/>
              </w:rPr>
              <w:t>Запрос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_Toc118640369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A4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1661" w:rsidRDefault="008C1661">
          <w:pPr>
            <w:pStyle w:val="21"/>
            <w:tabs>
              <w:tab w:val="left" w:pos="88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8640370" w:history="1">
            <w:r w:rsidRPr="009D6BA4">
              <w:rPr>
                <w:rStyle w:val="a6"/>
                <w:noProof/>
              </w:rPr>
              <w:t>7.2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9D6BA4">
              <w:rPr>
                <w:rStyle w:val="a6"/>
                <w:noProof/>
              </w:rPr>
              <w:t>Ответное сообщение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_Toc118640370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A4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1661" w:rsidRDefault="008C1661">
          <w:pPr>
            <w:pStyle w:val="13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8640371" w:history="1">
            <w:r w:rsidRPr="009D6BA4">
              <w:rPr>
                <w:rStyle w:val="a6"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9D6BA4">
              <w:rPr>
                <w:rStyle w:val="a6"/>
                <w:noProof/>
              </w:rPr>
              <w:t>Получение данных по заявлению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_Toc118640371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A4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1661" w:rsidRDefault="008C1661">
          <w:pPr>
            <w:pStyle w:val="21"/>
            <w:tabs>
              <w:tab w:val="left" w:pos="88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8640372" w:history="1">
            <w:r w:rsidRPr="009D6BA4">
              <w:rPr>
                <w:rStyle w:val="a6"/>
                <w:noProof/>
              </w:rPr>
              <w:t>8.1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9D6BA4">
              <w:rPr>
                <w:rStyle w:val="a6"/>
                <w:noProof/>
              </w:rPr>
              <w:t>Запрос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_Toc118640372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A4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1661" w:rsidRDefault="008C1661">
          <w:pPr>
            <w:pStyle w:val="21"/>
            <w:tabs>
              <w:tab w:val="left" w:pos="88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8640373" w:history="1">
            <w:r w:rsidRPr="009D6BA4">
              <w:rPr>
                <w:rStyle w:val="a6"/>
                <w:noProof/>
              </w:rPr>
              <w:t>8.2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9D6BA4">
              <w:rPr>
                <w:rStyle w:val="a6"/>
                <w:noProof/>
              </w:rPr>
              <w:t>Ответное сообщение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_Toc118640373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A4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1661" w:rsidRDefault="008C1661">
          <w:pPr>
            <w:pStyle w:val="13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8640374" w:history="1">
            <w:r w:rsidRPr="009D6BA4">
              <w:rPr>
                <w:rStyle w:val="a6"/>
                <w:noProof/>
              </w:rPr>
              <w:t>9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9D6BA4">
              <w:rPr>
                <w:rStyle w:val="a6"/>
                <w:noProof/>
              </w:rPr>
              <w:t>Получение списка заявлений банка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_Toc118640374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A4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1661" w:rsidRDefault="008C1661">
          <w:pPr>
            <w:pStyle w:val="21"/>
            <w:tabs>
              <w:tab w:val="left" w:pos="88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8640375" w:history="1">
            <w:r w:rsidRPr="009D6BA4">
              <w:rPr>
                <w:rStyle w:val="a6"/>
                <w:noProof/>
              </w:rPr>
              <w:t>9.1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9D6BA4">
              <w:rPr>
                <w:rStyle w:val="a6"/>
                <w:noProof/>
              </w:rPr>
              <w:t>Запрос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_Toc118640375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A4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1661" w:rsidRDefault="008C1661">
          <w:pPr>
            <w:pStyle w:val="21"/>
            <w:tabs>
              <w:tab w:val="left" w:pos="88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8640376" w:history="1">
            <w:r w:rsidRPr="009D6BA4">
              <w:rPr>
                <w:rStyle w:val="a6"/>
                <w:noProof/>
              </w:rPr>
              <w:t>9.2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9D6BA4">
              <w:rPr>
                <w:rStyle w:val="a6"/>
                <w:noProof/>
              </w:rPr>
              <w:t>Ответное сообщение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_Toc118640376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A4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1661" w:rsidRDefault="008C1661">
          <w:pPr>
            <w:pStyle w:val="13"/>
            <w:tabs>
              <w:tab w:val="left" w:pos="66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8640377" w:history="1">
            <w:r w:rsidRPr="009D6BA4">
              <w:rPr>
                <w:rStyle w:val="a6"/>
                <w:noProof/>
              </w:rPr>
              <w:t>10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9D6BA4">
              <w:rPr>
                <w:rStyle w:val="a6"/>
                <w:noProof/>
              </w:rPr>
              <w:t>Статусные сообщения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_Toc118640377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A4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1661" w:rsidRDefault="008C1661">
          <w:pPr>
            <w:pStyle w:val="13"/>
            <w:tabs>
              <w:tab w:val="left" w:pos="66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8640378" w:history="1">
            <w:r w:rsidRPr="009D6BA4">
              <w:rPr>
                <w:rStyle w:val="a6"/>
                <w:noProof/>
                <w:lang w:val="en-US"/>
              </w:rPr>
              <w:t>11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9D6BA4">
              <w:rPr>
                <w:rStyle w:val="a6"/>
                <w:noProof/>
              </w:rPr>
              <w:t>Приложение</w:t>
            </w:r>
            <w:r w:rsidRPr="009D6BA4">
              <w:rPr>
                <w:rStyle w:val="a6"/>
                <w:noProof/>
                <w:lang w:val="en-US"/>
              </w:rPr>
              <w:t xml:space="preserve"> 1. </w:t>
            </w:r>
            <w:r w:rsidRPr="009D6BA4">
              <w:rPr>
                <w:rStyle w:val="a6"/>
                <w:noProof/>
              </w:rPr>
              <w:t>Варианты статусных сообщений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_Toc118640378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A4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2B3A" w:rsidRDefault="00432B3A" w:rsidP="00432B3A">
          <w:pPr>
            <w:rPr>
              <w:b/>
              <w:bCs/>
              <w:color w:val="000000"/>
              <w14:textFill>
                <w14:solidFill>
                  <w14:srgbClr w14:val="000000">
                    <w14:lumMod w14:val="25000"/>
                  </w14:srgbClr>
                </w14:solidFill>
              </w14:textFill>
            </w:rPr>
          </w:pPr>
          <w:r>
            <w:rPr>
              <w:b/>
              <w:bCs/>
            </w:rPr>
            <w:fldChar w:fldCharType="end"/>
          </w:r>
        </w:p>
      </w:sdtContent>
    </w:sdt>
    <w:p w:rsidR="00CA262A" w:rsidRPr="00CA262A" w:rsidRDefault="00CA262A" w:rsidP="00FB4CB3">
      <w:pPr>
        <w:pStyle w:val="1"/>
        <w:pageBreakBefore/>
      </w:pPr>
      <w:bookmarkStart w:id="1" w:name="_Toc78555508"/>
      <w:bookmarkStart w:id="2" w:name="_Ref70011022"/>
      <w:bookmarkStart w:id="3" w:name="_Toc118640358"/>
      <w:bookmarkEnd w:id="0"/>
      <w:r w:rsidRPr="00CA262A">
        <w:lastRenderedPageBreak/>
        <w:t>История изменений</w:t>
      </w:r>
      <w:bookmarkEnd w:id="3"/>
    </w:p>
    <w:tbl>
      <w:tblPr>
        <w:tblStyle w:val="a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287"/>
        <w:gridCol w:w="1415"/>
        <w:gridCol w:w="283"/>
        <w:gridCol w:w="6893"/>
      </w:tblGrid>
      <w:tr w:rsidR="00CA262A" w:rsidTr="00CA262A">
        <w:tc>
          <w:tcPr>
            <w:tcW w:w="1323" w:type="dxa"/>
            <w:tcBorders>
              <w:bottom w:val="single" w:sz="18" w:space="0" w:color="767171" w:themeColor="background2" w:themeShade="80"/>
            </w:tcBorders>
            <w:vAlign w:val="center"/>
          </w:tcPr>
          <w:p w:rsidR="00CA262A" w:rsidRPr="0057651C" w:rsidRDefault="00CA262A" w:rsidP="00CA262A">
            <w:pPr>
              <w:ind w:left="170" w:right="170"/>
              <w:jc w:val="center"/>
              <w:rPr>
                <w:b/>
              </w:rPr>
            </w:pPr>
            <w:r w:rsidRPr="0057651C">
              <w:rPr>
                <w:b/>
              </w:rPr>
              <w:t>Версия</w:t>
            </w:r>
          </w:p>
        </w:tc>
        <w:tc>
          <w:tcPr>
            <w:tcW w:w="287" w:type="dxa"/>
            <w:vAlign w:val="center"/>
          </w:tcPr>
          <w:p w:rsidR="00CA262A" w:rsidRPr="009D0C03" w:rsidRDefault="00CA262A" w:rsidP="00CA262A">
            <w:pPr>
              <w:ind w:left="170" w:right="170"/>
              <w:jc w:val="center"/>
              <w:outlineLvl w:val="0"/>
              <w:rPr>
                <w:b/>
              </w:rPr>
            </w:pPr>
          </w:p>
        </w:tc>
        <w:tc>
          <w:tcPr>
            <w:tcW w:w="1415" w:type="dxa"/>
            <w:tcBorders>
              <w:bottom w:val="single" w:sz="18" w:space="0" w:color="767171" w:themeColor="background2" w:themeShade="80"/>
            </w:tcBorders>
            <w:vAlign w:val="center"/>
          </w:tcPr>
          <w:p w:rsidR="00CA262A" w:rsidRPr="009D0C03" w:rsidRDefault="00CA262A" w:rsidP="00CA262A">
            <w:pPr>
              <w:pStyle w:val="af0"/>
              <w:jc w:val="center"/>
              <w:rPr>
                <w:b/>
              </w:rPr>
            </w:pPr>
            <w:r w:rsidRPr="009D0C03">
              <w:rPr>
                <w:b/>
              </w:rPr>
              <w:t>Дата</w:t>
            </w:r>
          </w:p>
        </w:tc>
        <w:tc>
          <w:tcPr>
            <w:tcW w:w="283" w:type="dxa"/>
            <w:vAlign w:val="center"/>
          </w:tcPr>
          <w:p w:rsidR="00CA262A" w:rsidRPr="0057651C" w:rsidRDefault="00CA262A" w:rsidP="00CA262A">
            <w:pPr>
              <w:ind w:left="170" w:right="170"/>
              <w:jc w:val="center"/>
              <w:rPr>
                <w:b/>
              </w:rPr>
            </w:pPr>
          </w:p>
        </w:tc>
        <w:tc>
          <w:tcPr>
            <w:tcW w:w="6893" w:type="dxa"/>
            <w:tcBorders>
              <w:bottom w:val="single" w:sz="18" w:space="0" w:color="767171" w:themeColor="background2" w:themeShade="80"/>
            </w:tcBorders>
            <w:vAlign w:val="center"/>
          </w:tcPr>
          <w:p w:rsidR="00CA262A" w:rsidRPr="0057651C" w:rsidRDefault="00CA262A" w:rsidP="00CA262A">
            <w:pPr>
              <w:ind w:left="170" w:right="170"/>
              <w:jc w:val="center"/>
              <w:rPr>
                <w:b/>
              </w:rPr>
            </w:pPr>
            <w:r w:rsidRPr="0057651C">
              <w:rPr>
                <w:b/>
              </w:rPr>
              <w:t>Описание</w:t>
            </w:r>
          </w:p>
        </w:tc>
      </w:tr>
      <w:tr w:rsidR="00CA262A" w:rsidTr="00CB4DBF">
        <w:tc>
          <w:tcPr>
            <w:tcW w:w="1323" w:type="dxa"/>
            <w:tcBorders>
              <w:top w:val="single" w:sz="18" w:space="0" w:color="767171" w:themeColor="background2" w:themeShade="80"/>
              <w:bottom w:val="single" w:sz="12" w:space="0" w:color="767171" w:themeColor="background2" w:themeShade="80"/>
            </w:tcBorders>
          </w:tcPr>
          <w:p w:rsidR="00CA262A" w:rsidRDefault="00CA262A" w:rsidP="00CB4DBF">
            <w:pPr>
              <w:spacing w:before="40" w:after="40"/>
              <w:jc w:val="center"/>
            </w:pPr>
            <w:r>
              <w:t>1.0</w:t>
            </w:r>
          </w:p>
        </w:tc>
        <w:tc>
          <w:tcPr>
            <w:tcW w:w="287" w:type="dxa"/>
          </w:tcPr>
          <w:p w:rsidR="00CA262A" w:rsidRDefault="00CA262A" w:rsidP="00CA262A">
            <w:pPr>
              <w:spacing w:before="40" w:after="40"/>
            </w:pPr>
          </w:p>
        </w:tc>
        <w:tc>
          <w:tcPr>
            <w:tcW w:w="1415" w:type="dxa"/>
            <w:tcBorders>
              <w:top w:val="single" w:sz="18" w:space="0" w:color="767171" w:themeColor="background2" w:themeShade="80"/>
              <w:bottom w:val="single" w:sz="12" w:space="0" w:color="767171" w:themeColor="background2" w:themeShade="80"/>
            </w:tcBorders>
          </w:tcPr>
          <w:p w:rsidR="00CA262A" w:rsidRDefault="00675A9F" w:rsidP="00CA262A">
            <w:pPr>
              <w:spacing w:before="40" w:after="40"/>
              <w:jc w:val="center"/>
            </w:pPr>
            <w:r>
              <w:t>03</w:t>
            </w:r>
            <w:r w:rsidR="00CA262A">
              <w:t>.</w:t>
            </w:r>
            <w:r>
              <w:t>11</w:t>
            </w:r>
            <w:r w:rsidR="00CA262A">
              <w:t>.2022</w:t>
            </w:r>
          </w:p>
        </w:tc>
        <w:tc>
          <w:tcPr>
            <w:tcW w:w="283" w:type="dxa"/>
          </w:tcPr>
          <w:p w:rsidR="00CA262A" w:rsidRDefault="00CA262A" w:rsidP="00CA262A">
            <w:pPr>
              <w:spacing w:before="40" w:after="40"/>
            </w:pPr>
          </w:p>
        </w:tc>
        <w:tc>
          <w:tcPr>
            <w:tcW w:w="6893" w:type="dxa"/>
            <w:tcBorders>
              <w:top w:val="single" w:sz="18" w:space="0" w:color="767171" w:themeColor="background2" w:themeShade="80"/>
              <w:bottom w:val="single" w:sz="12" w:space="0" w:color="767171" w:themeColor="background2" w:themeShade="80"/>
            </w:tcBorders>
          </w:tcPr>
          <w:p w:rsidR="00CA262A" w:rsidRPr="00A73D43" w:rsidRDefault="00CB4DBF" w:rsidP="00CA262A">
            <w:pPr>
              <w:spacing w:before="40" w:after="40"/>
              <w:rPr>
                <w:lang w:val="en-US"/>
              </w:rPr>
            </w:pPr>
            <w:r>
              <w:t>Первая</w:t>
            </w:r>
            <w:r w:rsidR="00CA262A">
              <w:t xml:space="preserve"> версия.</w:t>
            </w:r>
          </w:p>
        </w:tc>
      </w:tr>
      <w:tr w:rsidR="00CA262A" w:rsidRPr="00CA262A" w:rsidTr="001A5670">
        <w:tc>
          <w:tcPr>
            <w:tcW w:w="1323" w:type="dxa"/>
            <w:tcBorders>
              <w:top w:val="single" w:sz="12" w:space="0" w:color="767171" w:themeColor="background2" w:themeShade="80"/>
            </w:tcBorders>
          </w:tcPr>
          <w:p w:rsidR="00CA262A" w:rsidRPr="00A73D43" w:rsidRDefault="00CA262A" w:rsidP="001A5670">
            <w:pPr>
              <w:rPr>
                <w:lang w:val="en-US"/>
              </w:rPr>
            </w:pPr>
          </w:p>
        </w:tc>
        <w:tc>
          <w:tcPr>
            <w:tcW w:w="287" w:type="dxa"/>
            <w:tcBorders>
              <w:top w:val="single" w:sz="12" w:space="0" w:color="767171" w:themeColor="background2" w:themeShade="80"/>
            </w:tcBorders>
          </w:tcPr>
          <w:p w:rsidR="00CA262A" w:rsidRPr="00A73D43" w:rsidRDefault="00CA262A" w:rsidP="001A5670">
            <w:pPr>
              <w:rPr>
                <w:lang w:val="en-US"/>
              </w:rPr>
            </w:pPr>
          </w:p>
        </w:tc>
        <w:tc>
          <w:tcPr>
            <w:tcW w:w="1415" w:type="dxa"/>
            <w:tcBorders>
              <w:top w:val="single" w:sz="12" w:space="0" w:color="767171" w:themeColor="background2" w:themeShade="80"/>
            </w:tcBorders>
          </w:tcPr>
          <w:p w:rsidR="00CA262A" w:rsidRPr="00A73D43" w:rsidRDefault="00CA262A" w:rsidP="001A5670">
            <w:pPr>
              <w:jc w:val="center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12" w:space="0" w:color="767171" w:themeColor="background2" w:themeShade="80"/>
            </w:tcBorders>
          </w:tcPr>
          <w:p w:rsidR="00CA262A" w:rsidRPr="00A73D43" w:rsidRDefault="00CA262A" w:rsidP="001A5670">
            <w:pPr>
              <w:rPr>
                <w:lang w:val="en-US"/>
              </w:rPr>
            </w:pPr>
          </w:p>
        </w:tc>
        <w:tc>
          <w:tcPr>
            <w:tcW w:w="6893" w:type="dxa"/>
            <w:tcBorders>
              <w:top w:val="single" w:sz="12" w:space="0" w:color="767171" w:themeColor="background2" w:themeShade="80"/>
            </w:tcBorders>
          </w:tcPr>
          <w:p w:rsidR="00CA262A" w:rsidRPr="00A73D43" w:rsidRDefault="00CA262A" w:rsidP="001A5670">
            <w:pPr>
              <w:rPr>
                <w:lang w:val="en-US"/>
              </w:rPr>
            </w:pPr>
          </w:p>
        </w:tc>
      </w:tr>
    </w:tbl>
    <w:p w:rsidR="00CA262A" w:rsidRDefault="00CA262A" w:rsidP="00CA262A">
      <w:bookmarkStart w:id="4" w:name="_Ref117187186"/>
    </w:p>
    <w:p w:rsidR="00CA262A" w:rsidRDefault="00CA262A" w:rsidP="00CA262A">
      <w:pPr>
        <w:pStyle w:val="1"/>
      </w:pPr>
      <w:bookmarkStart w:id="5" w:name="_Toc113029355"/>
      <w:bookmarkStart w:id="6" w:name="_Toc118640359"/>
      <w:r>
        <w:t>Термины и сокращения</w:t>
      </w:r>
      <w:bookmarkEnd w:id="5"/>
      <w:bookmarkEnd w:id="6"/>
    </w:p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4"/>
        <w:gridCol w:w="6945"/>
      </w:tblGrid>
      <w:tr w:rsidR="00CA262A" w:rsidTr="001A5670">
        <w:tc>
          <w:tcPr>
            <w:tcW w:w="2977" w:type="dxa"/>
            <w:tcBorders>
              <w:bottom w:val="single" w:sz="18" w:space="0" w:color="767171" w:themeColor="background2" w:themeShade="80"/>
            </w:tcBorders>
          </w:tcPr>
          <w:p w:rsidR="00CA262A" w:rsidRPr="0057651C" w:rsidRDefault="00CA262A" w:rsidP="001A5670">
            <w:pPr>
              <w:spacing w:before="80" w:after="40" w:line="250" w:lineRule="auto"/>
              <w:ind w:left="170" w:right="170"/>
              <w:jc w:val="center"/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Термин</w:t>
            </w:r>
          </w:p>
        </w:tc>
        <w:tc>
          <w:tcPr>
            <w:tcW w:w="284" w:type="dxa"/>
          </w:tcPr>
          <w:p w:rsidR="00CA262A" w:rsidRPr="0057651C" w:rsidRDefault="00CA262A" w:rsidP="001A5670">
            <w:pPr>
              <w:spacing w:before="80" w:after="40" w:line="250" w:lineRule="auto"/>
              <w:ind w:left="170" w:right="170"/>
              <w:jc w:val="center"/>
              <w:outlineLvl w:val="0"/>
              <w:rPr>
                <w:rFonts w:cs="Segoe UI"/>
                <w:b/>
              </w:rPr>
            </w:pPr>
          </w:p>
        </w:tc>
        <w:tc>
          <w:tcPr>
            <w:tcW w:w="6945" w:type="dxa"/>
            <w:tcBorders>
              <w:bottom w:val="single" w:sz="18" w:space="0" w:color="767171" w:themeColor="background2" w:themeShade="80"/>
            </w:tcBorders>
          </w:tcPr>
          <w:p w:rsidR="00CA262A" w:rsidRPr="0057651C" w:rsidRDefault="00CA262A" w:rsidP="001A5670">
            <w:pPr>
              <w:spacing w:before="80" w:after="40" w:line="250" w:lineRule="auto"/>
              <w:ind w:left="170" w:right="170"/>
              <w:jc w:val="center"/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Определение</w:t>
            </w:r>
          </w:p>
        </w:tc>
      </w:tr>
      <w:tr w:rsidR="00CA262A" w:rsidTr="001A5670">
        <w:tc>
          <w:tcPr>
            <w:tcW w:w="2977" w:type="dxa"/>
            <w:tcBorders>
              <w:top w:val="single" w:sz="8" w:space="0" w:color="767171" w:themeColor="background2" w:themeShade="80"/>
              <w:bottom w:val="single" w:sz="8" w:space="0" w:color="767171" w:themeColor="background2" w:themeShade="80"/>
            </w:tcBorders>
          </w:tcPr>
          <w:p w:rsidR="00CA262A" w:rsidRDefault="00CA262A" w:rsidP="001A5670">
            <w:pPr>
              <w:spacing w:before="80" w:after="40" w:line="250" w:lineRule="auto"/>
              <w:rPr>
                <w:rFonts w:cs="Segoe UI"/>
              </w:rPr>
            </w:pPr>
            <w:r w:rsidRPr="0050540C">
              <w:rPr>
                <w:rFonts w:cs="Segoe UI"/>
              </w:rPr>
              <w:t>Адаптер</w:t>
            </w:r>
          </w:p>
        </w:tc>
        <w:tc>
          <w:tcPr>
            <w:tcW w:w="284" w:type="dxa"/>
          </w:tcPr>
          <w:p w:rsidR="00CA262A" w:rsidRDefault="00CA262A" w:rsidP="001A5670">
            <w:pPr>
              <w:spacing w:before="80" w:after="40" w:line="250" w:lineRule="auto"/>
              <w:rPr>
                <w:rFonts w:cs="Segoe UI"/>
              </w:rPr>
            </w:pPr>
          </w:p>
        </w:tc>
        <w:tc>
          <w:tcPr>
            <w:tcW w:w="6945" w:type="dxa"/>
            <w:tcBorders>
              <w:top w:val="single" w:sz="8" w:space="0" w:color="767171" w:themeColor="background2" w:themeShade="80"/>
              <w:bottom w:val="single" w:sz="8" w:space="0" w:color="767171" w:themeColor="background2" w:themeShade="80"/>
            </w:tcBorders>
          </w:tcPr>
          <w:p w:rsidR="00CA262A" w:rsidRDefault="00CA262A" w:rsidP="001A5670">
            <w:pPr>
              <w:spacing w:before="80" w:after="40" w:line="250" w:lineRule="auto"/>
              <w:rPr>
                <w:rFonts w:cs="Segoe UI"/>
              </w:rPr>
            </w:pPr>
            <w:bookmarkStart w:id="7" w:name="_Hlk110597703"/>
            <w:r w:rsidRPr="0050540C">
              <w:rPr>
                <w:rFonts w:cs="Segoe UI"/>
              </w:rPr>
              <w:t>Адаптер</w:t>
            </w:r>
            <w:r>
              <w:rPr>
                <w:rFonts w:cs="Segoe UI"/>
              </w:rPr>
              <w:t xml:space="preserve"> </w:t>
            </w:r>
            <w:r w:rsidRPr="0050540C">
              <w:rPr>
                <w:rFonts w:cs="Segoe UI"/>
              </w:rPr>
              <w:t>«</w:t>
            </w:r>
            <w:r w:rsidR="00675A9F" w:rsidRPr="00675A9F">
              <w:rPr>
                <w:rFonts w:cs="Segoe UI"/>
              </w:rPr>
              <w:t>ФНС. Программы поддержки бизнеса</w:t>
            </w:r>
            <w:r>
              <w:rPr>
                <w:rFonts w:cs="Segoe UI"/>
              </w:rPr>
              <w:t>»</w:t>
            </w:r>
            <w:bookmarkEnd w:id="7"/>
          </w:p>
        </w:tc>
      </w:tr>
      <w:tr w:rsidR="00037214" w:rsidTr="001A5670">
        <w:tc>
          <w:tcPr>
            <w:tcW w:w="2977" w:type="dxa"/>
            <w:tcBorders>
              <w:top w:val="single" w:sz="8" w:space="0" w:color="767171" w:themeColor="background2" w:themeShade="80"/>
              <w:bottom w:val="single" w:sz="8" w:space="0" w:color="767171" w:themeColor="background2" w:themeShade="80"/>
            </w:tcBorders>
          </w:tcPr>
          <w:p w:rsidR="00037214" w:rsidRDefault="00037214" w:rsidP="001A5670">
            <w:pPr>
              <w:spacing w:before="80" w:after="40" w:line="250" w:lineRule="auto"/>
              <w:rPr>
                <w:rFonts w:cs="Segoe UI"/>
              </w:rPr>
            </w:pPr>
            <w:r>
              <w:rPr>
                <w:rFonts w:cs="Segoe UI"/>
              </w:rPr>
              <w:t>Заявление</w:t>
            </w:r>
          </w:p>
        </w:tc>
        <w:tc>
          <w:tcPr>
            <w:tcW w:w="284" w:type="dxa"/>
          </w:tcPr>
          <w:p w:rsidR="00037214" w:rsidRDefault="00037214" w:rsidP="001A5670">
            <w:pPr>
              <w:spacing w:before="80" w:after="40" w:line="250" w:lineRule="auto"/>
              <w:rPr>
                <w:rFonts w:cs="Segoe UI"/>
              </w:rPr>
            </w:pPr>
          </w:p>
        </w:tc>
        <w:tc>
          <w:tcPr>
            <w:tcW w:w="6945" w:type="dxa"/>
            <w:tcBorders>
              <w:top w:val="single" w:sz="8" w:space="0" w:color="767171" w:themeColor="background2" w:themeShade="80"/>
              <w:bottom w:val="single" w:sz="8" w:space="0" w:color="767171" w:themeColor="background2" w:themeShade="80"/>
            </w:tcBorders>
          </w:tcPr>
          <w:p w:rsidR="00037214" w:rsidRDefault="00037214" w:rsidP="001A5670">
            <w:pPr>
              <w:spacing w:before="80" w:after="40" w:line="250" w:lineRule="auto"/>
              <w:rPr>
                <w:rFonts w:cs="Segoe UI"/>
              </w:rPr>
            </w:pPr>
            <w:r>
              <w:rPr>
                <w:rFonts w:cs="Segoe UI"/>
              </w:rPr>
              <w:t xml:space="preserve">Заявление о выдаче льготного кредита, сведения о котором направляются в ФНС с применением </w:t>
            </w:r>
            <w:r w:rsidRPr="00037214">
              <w:rPr>
                <w:rFonts w:cs="Segoe UI"/>
              </w:rPr>
              <w:t>сервиса</w:t>
            </w:r>
            <w:r>
              <w:rPr>
                <w:rFonts w:cs="Segoe UI"/>
              </w:rPr>
              <w:t xml:space="preserve"> </w:t>
            </w:r>
            <w:r w:rsidR="00AF1405">
              <w:rPr>
                <w:rFonts w:cs="Segoe UI"/>
              </w:rPr>
              <w:t>П</w:t>
            </w:r>
            <w:r>
              <w:rPr>
                <w:rFonts w:cs="Segoe UI"/>
              </w:rPr>
              <w:t>латформы</w:t>
            </w:r>
            <w:r w:rsidRPr="00037214">
              <w:rPr>
                <w:rFonts w:cs="Segoe UI"/>
              </w:rPr>
              <w:t xml:space="preserve"> «Программ</w:t>
            </w:r>
            <w:r>
              <w:rPr>
                <w:rFonts w:cs="Segoe UI"/>
              </w:rPr>
              <w:t>а</w:t>
            </w:r>
            <w:r w:rsidRPr="00037214">
              <w:rPr>
                <w:rFonts w:cs="Segoe UI"/>
              </w:rPr>
              <w:t xml:space="preserve"> поддержки бизнеса»</w:t>
            </w:r>
          </w:p>
        </w:tc>
      </w:tr>
      <w:tr w:rsidR="00CA262A" w:rsidTr="001A5670">
        <w:tc>
          <w:tcPr>
            <w:tcW w:w="2977" w:type="dxa"/>
            <w:tcBorders>
              <w:top w:val="single" w:sz="8" w:space="0" w:color="767171" w:themeColor="background2" w:themeShade="80"/>
              <w:bottom w:val="single" w:sz="8" w:space="0" w:color="767171" w:themeColor="background2" w:themeShade="80"/>
            </w:tcBorders>
          </w:tcPr>
          <w:p w:rsidR="00CA262A" w:rsidRDefault="00CA262A" w:rsidP="001A5670">
            <w:pPr>
              <w:spacing w:before="80" w:after="40" w:line="250" w:lineRule="auto"/>
              <w:rPr>
                <w:rFonts w:cs="Segoe UI"/>
              </w:rPr>
            </w:pPr>
            <w:r>
              <w:rPr>
                <w:rFonts w:cs="Segoe UI"/>
              </w:rPr>
              <w:t>ИСК</w:t>
            </w:r>
          </w:p>
        </w:tc>
        <w:tc>
          <w:tcPr>
            <w:tcW w:w="284" w:type="dxa"/>
          </w:tcPr>
          <w:p w:rsidR="00CA262A" w:rsidRDefault="00CA262A" w:rsidP="001A5670">
            <w:pPr>
              <w:spacing w:before="80" w:after="40" w:line="250" w:lineRule="auto"/>
              <w:rPr>
                <w:rFonts w:cs="Segoe UI"/>
              </w:rPr>
            </w:pPr>
          </w:p>
        </w:tc>
        <w:tc>
          <w:tcPr>
            <w:tcW w:w="6945" w:type="dxa"/>
            <w:tcBorders>
              <w:top w:val="single" w:sz="8" w:space="0" w:color="767171" w:themeColor="background2" w:themeShade="80"/>
              <w:bottom w:val="single" w:sz="8" w:space="0" w:color="767171" w:themeColor="background2" w:themeShade="80"/>
            </w:tcBorders>
          </w:tcPr>
          <w:p w:rsidR="00CA262A" w:rsidRDefault="00CA262A" w:rsidP="001A5670">
            <w:pPr>
              <w:spacing w:before="80" w:after="40" w:line="250" w:lineRule="auto"/>
              <w:rPr>
                <w:rFonts w:cs="Segoe UI"/>
              </w:rPr>
            </w:pPr>
            <w:r>
              <w:rPr>
                <w:rFonts w:cs="Segoe UI"/>
              </w:rPr>
              <w:t>Информационн</w:t>
            </w:r>
            <w:r w:rsidR="00B731B5">
              <w:rPr>
                <w:rFonts w:cs="Segoe UI"/>
              </w:rPr>
              <w:t>ые</w:t>
            </w:r>
            <w:r>
              <w:rPr>
                <w:rFonts w:cs="Segoe UI"/>
              </w:rPr>
              <w:t xml:space="preserve"> систем</w:t>
            </w:r>
            <w:r w:rsidR="00B731B5">
              <w:rPr>
                <w:rFonts w:cs="Segoe UI"/>
              </w:rPr>
              <w:t>ы</w:t>
            </w:r>
            <w:r>
              <w:rPr>
                <w:rFonts w:cs="Segoe UI"/>
              </w:rPr>
              <w:t xml:space="preserve"> клиента (банка), являющ</w:t>
            </w:r>
            <w:r w:rsidR="00B731B5">
              <w:rPr>
                <w:rFonts w:cs="Segoe UI"/>
              </w:rPr>
              <w:t>иеся</w:t>
            </w:r>
            <w:r>
              <w:rPr>
                <w:rFonts w:cs="Segoe UI"/>
              </w:rPr>
              <w:t xml:space="preserve"> </w:t>
            </w:r>
            <w:r w:rsidR="00992BCC">
              <w:rPr>
                <w:rFonts w:cs="Segoe UI"/>
              </w:rPr>
              <w:t>учас</w:t>
            </w:r>
            <w:r w:rsidR="00B731B5">
              <w:rPr>
                <w:rFonts w:cs="Segoe UI"/>
              </w:rPr>
              <w:t>тниками информационного обмена</w:t>
            </w:r>
          </w:p>
        </w:tc>
      </w:tr>
      <w:tr w:rsidR="00CA262A" w:rsidTr="001A5670">
        <w:tc>
          <w:tcPr>
            <w:tcW w:w="2977" w:type="dxa"/>
            <w:tcBorders>
              <w:top w:val="single" w:sz="8" w:space="0" w:color="767171" w:themeColor="background2" w:themeShade="80"/>
              <w:bottom w:val="single" w:sz="8" w:space="0" w:color="767171" w:themeColor="background2" w:themeShade="80"/>
            </w:tcBorders>
          </w:tcPr>
          <w:p w:rsidR="00CA262A" w:rsidRDefault="00CA262A" w:rsidP="001A5670">
            <w:pPr>
              <w:spacing w:before="80" w:after="40" w:line="250" w:lineRule="auto"/>
              <w:rPr>
                <w:rFonts w:cs="Segoe UI"/>
              </w:rPr>
            </w:pPr>
            <w:r>
              <w:rPr>
                <w:rFonts w:cs="Segoe UI"/>
              </w:rPr>
              <w:t>ИСК-конверт</w:t>
            </w:r>
          </w:p>
        </w:tc>
        <w:tc>
          <w:tcPr>
            <w:tcW w:w="284" w:type="dxa"/>
          </w:tcPr>
          <w:p w:rsidR="00CA262A" w:rsidRDefault="00CA262A" w:rsidP="001A5670">
            <w:pPr>
              <w:spacing w:before="80" w:after="40" w:line="250" w:lineRule="auto"/>
              <w:rPr>
                <w:rFonts w:cs="Segoe UI"/>
              </w:rPr>
            </w:pPr>
          </w:p>
        </w:tc>
        <w:tc>
          <w:tcPr>
            <w:tcW w:w="6945" w:type="dxa"/>
            <w:tcBorders>
              <w:top w:val="single" w:sz="8" w:space="0" w:color="767171" w:themeColor="background2" w:themeShade="80"/>
              <w:bottom w:val="single" w:sz="8" w:space="0" w:color="767171" w:themeColor="background2" w:themeShade="80"/>
            </w:tcBorders>
          </w:tcPr>
          <w:p w:rsidR="00CA262A" w:rsidRDefault="00CA262A" w:rsidP="001A5670">
            <w:pPr>
              <w:spacing w:before="80" w:after="40" w:line="250" w:lineRule="auto"/>
              <w:rPr>
                <w:rFonts w:cs="Segoe UI"/>
              </w:rPr>
            </w:pPr>
            <w:r>
              <w:rPr>
                <w:rFonts w:cs="Segoe UI"/>
              </w:rPr>
              <w:t>Унифицированный формат обмена сообщениями между ИСК и Адаптером</w:t>
            </w:r>
            <w:r w:rsidR="00CB4DBF">
              <w:rPr>
                <w:rFonts w:cs="Segoe UI"/>
              </w:rPr>
              <w:t xml:space="preserve">. Описание ИСК-конверта приведено в документе </w:t>
            </w:r>
            <w:r w:rsidR="00CB4DBF" w:rsidRPr="00CB4DBF">
              <w:rPr>
                <w:rFonts w:cs="Segoe UI"/>
              </w:rPr>
              <w:t>«Платформа «СМЭВ-Интегратор. Описание программного интерфейса»</w:t>
            </w:r>
          </w:p>
        </w:tc>
      </w:tr>
      <w:tr w:rsidR="00B731B5" w:rsidTr="001A5670">
        <w:tc>
          <w:tcPr>
            <w:tcW w:w="2977" w:type="dxa"/>
            <w:tcBorders>
              <w:top w:val="single" w:sz="8" w:space="0" w:color="767171" w:themeColor="background2" w:themeShade="80"/>
              <w:bottom w:val="single" w:sz="8" w:space="0" w:color="767171" w:themeColor="background2" w:themeShade="80"/>
            </w:tcBorders>
          </w:tcPr>
          <w:p w:rsidR="00B731B5" w:rsidRDefault="00881025" w:rsidP="001A5670">
            <w:pPr>
              <w:spacing w:before="80" w:after="40" w:line="250" w:lineRule="auto"/>
              <w:rPr>
                <w:rFonts w:cs="Segoe UI"/>
              </w:rPr>
            </w:pPr>
            <w:r>
              <w:rPr>
                <w:rFonts w:cs="Segoe UI"/>
              </w:rPr>
              <w:t>ЛК</w:t>
            </w:r>
          </w:p>
        </w:tc>
        <w:tc>
          <w:tcPr>
            <w:tcW w:w="284" w:type="dxa"/>
          </w:tcPr>
          <w:p w:rsidR="00B731B5" w:rsidRDefault="00B731B5" w:rsidP="001A5670">
            <w:pPr>
              <w:spacing w:before="80" w:after="40" w:line="250" w:lineRule="auto"/>
              <w:rPr>
                <w:rFonts w:cs="Segoe UI"/>
              </w:rPr>
            </w:pPr>
          </w:p>
        </w:tc>
        <w:tc>
          <w:tcPr>
            <w:tcW w:w="6945" w:type="dxa"/>
            <w:tcBorders>
              <w:top w:val="single" w:sz="8" w:space="0" w:color="767171" w:themeColor="background2" w:themeShade="80"/>
              <w:bottom w:val="single" w:sz="8" w:space="0" w:color="767171" w:themeColor="background2" w:themeShade="80"/>
            </w:tcBorders>
          </w:tcPr>
          <w:p w:rsidR="00B731B5" w:rsidRDefault="00881025" w:rsidP="001A5670">
            <w:pPr>
              <w:spacing w:before="80" w:after="40" w:line="250" w:lineRule="auto"/>
              <w:rPr>
                <w:rFonts w:cs="Segoe UI"/>
              </w:rPr>
            </w:pPr>
            <w:r>
              <w:rPr>
                <w:rFonts w:cs="Segoe UI"/>
              </w:rPr>
              <w:t>Личный кабинет Платформы «</w:t>
            </w:r>
            <w:r w:rsidRPr="00881025">
              <w:rPr>
                <w:rFonts w:cs="Segoe UI"/>
              </w:rPr>
              <w:t>Программы поддержки бизнеса</w:t>
            </w:r>
            <w:r>
              <w:rPr>
                <w:rFonts w:cs="Segoe UI"/>
              </w:rPr>
              <w:t>»</w:t>
            </w:r>
          </w:p>
        </w:tc>
      </w:tr>
      <w:tr w:rsidR="006E2D3A" w:rsidTr="001A5670">
        <w:tc>
          <w:tcPr>
            <w:tcW w:w="2977" w:type="dxa"/>
            <w:tcBorders>
              <w:top w:val="single" w:sz="8" w:space="0" w:color="767171" w:themeColor="background2" w:themeShade="80"/>
              <w:bottom w:val="single" w:sz="8" w:space="0" w:color="767171" w:themeColor="background2" w:themeShade="80"/>
            </w:tcBorders>
          </w:tcPr>
          <w:p w:rsidR="006E2D3A" w:rsidRDefault="006E2D3A" w:rsidP="001A5670">
            <w:pPr>
              <w:spacing w:before="80" w:after="40" w:line="250" w:lineRule="auto"/>
              <w:rPr>
                <w:rFonts w:cs="Segoe UI"/>
              </w:rPr>
            </w:pPr>
            <w:r>
              <w:rPr>
                <w:rFonts w:cs="Segoe UI"/>
              </w:rPr>
              <w:t>Платформа</w:t>
            </w:r>
          </w:p>
        </w:tc>
        <w:tc>
          <w:tcPr>
            <w:tcW w:w="284" w:type="dxa"/>
          </w:tcPr>
          <w:p w:rsidR="006E2D3A" w:rsidRDefault="006E2D3A" w:rsidP="001A5670">
            <w:pPr>
              <w:spacing w:before="80" w:after="40" w:line="250" w:lineRule="auto"/>
              <w:rPr>
                <w:rFonts w:cs="Segoe UI"/>
              </w:rPr>
            </w:pPr>
          </w:p>
        </w:tc>
        <w:tc>
          <w:tcPr>
            <w:tcW w:w="6945" w:type="dxa"/>
            <w:tcBorders>
              <w:top w:val="single" w:sz="8" w:space="0" w:color="767171" w:themeColor="background2" w:themeShade="80"/>
              <w:bottom w:val="single" w:sz="8" w:space="0" w:color="767171" w:themeColor="background2" w:themeShade="80"/>
            </w:tcBorders>
          </w:tcPr>
          <w:p w:rsidR="006E2D3A" w:rsidRDefault="006E2D3A" w:rsidP="001A5670">
            <w:pPr>
              <w:spacing w:before="80" w:after="40" w:line="250" w:lineRule="auto"/>
              <w:rPr>
                <w:rFonts w:cs="Segoe UI"/>
              </w:rPr>
            </w:pPr>
            <w:r>
              <w:rPr>
                <w:rFonts w:cs="Segoe UI"/>
              </w:rPr>
              <w:t>Платформ</w:t>
            </w:r>
            <w:r>
              <w:rPr>
                <w:rFonts w:cs="Segoe UI"/>
              </w:rPr>
              <w:t>а</w:t>
            </w:r>
            <w:r>
              <w:rPr>
                <w:rFonts w:cs="Segoe UI"/>
              </w:rPr>
              <w:t xml:space="preserve"> «</w:t>
            </w:r>
            <w:r w:rsidRPr="00881025">
              <w:rPr>
                <w:rFonts w:cs="Segoe UI"/>
              </w:rPr>
              <w:t>Программы поддержки бизнеса</w:t>
            </w:r>
            <w:r>
              <w:rPr>
                <w:rFonts w:cs="Segoe UI"/>
              </w:rPr>
              <w:t>»</w:t>
            </w:r>
          </w:p>
        </w:tc>
      </w:tr>
      <w:tr w:rsidR="00EE110A" w:rsidTr="001A5670">
        <w:tc>
          <w:tcPr>
            <w:tcW w:w="2977" w:type="dxa"/>
            <w:tcBorders>
              <w:top w:val="single" w:sz="8" w:space="0" w:color="767171" w:themeColor="background2" w:themeShade="80"/>
              <w:bottom w:val="single" w:sz="8" w:space="0" w:color="767171" w:themeColor="background2" w:themeShade="80"/>
            </w:tcBorders>
          </w:tcPr>
          <w:p w:rsidR="00EE110A" w:rsidRPr="00E57677" w:rsidRDefault="00E57677" w:rsidP="001A5670">
            <w:pPr>
              <w:spacing w:before="80" w:after="40" w:line="250" w:lineRule="auto"/>
              <w:rPr>
                <w:rFonts w:cs="Segoe UI"/>
              </w:rPr>
            </w:pPr>
            <w:r>
              <w:rPr>
                <w:rFonts w:cs="Segoe UI"/>
              </w:rPr>
              <w:t>ПП</w:t>
            </w:r>
          </w:p>
        </w:tc>
        <w:tc>
          <w:tcPr>
            <w:tcW w:w="284" w:type="dxa"/>
          </w:tcPr>
          <w:p w:rsidR="00EE110A" w:rsidRDefault="00EE110A" w:rsidP="001A5670">
            <w:pPr>
              <w:spacing w:before="80" w:after="40" w:line="250" w:lineRule="auto"/>
              <w:rPr>
                <w:rFonts w:cs="Segoe UI"/>
              </w:rPr>
            </w:pPr>
          </w:p>
        </w:tc>
        <w:tc>
          <w:tcPr>
            <w:tcW w:w="6945" w:type="dxa"/>
            <w:tcBorders>
              <w:top w:val="single" w:sz="8" w:space="0" w:color="767171" w:themeColor="background2" w:themeShade="80"/>
              <w:bottom w:val="single" w:sz="8" w:space="0" w:color="767171" w:themeColor="background2" w:themeShade="80"/>
            </w:tcBorders>
          </w:tcPr>
          <w:p w:rsidR="00EE110A" w:rsidRDefault="00E57677" w:rsidP="001A5670">
            <w:pPr>
              <w:spacing w:before="80" w:after="40" w:line="250" w:lineRule="auto"/>
              <w:rPr>
                <w:rFonts w:cs="Segoe UI"/>
              </w:rPr>
            </w:pPr>
            <w:r>
              <w:rPr>
                <w:rFonts w:cs="Segoe UI"/>
              </w:rPr>
              <w:t>Программа поддержки бизнеса</w:t>
            </w:r>
          </w:p>
        </w:tc>
      </w:tr>
      <w:tr w:rsidR="00CA262A" w:rsidTr="001A5670">
        <w:tc>
          <w:tcPr>
            <w:tcW w:w="2977" w:type="dxa"/>
            <w:tcBorders>
              <w:top w:val="single" w:sz="8" w:space="0" w:color="767171" w:themeColor="background2" w:themeShade="80"/>
              <w:bottom w:val="single" w:sz="8" w:space="0" w:color="767171" w:themeColor="background2" w:themeShade="80"/>
            </w:tcBorders>
          </w:tcPr>
          <w:p w:rsidR="00CA262A" w:rsidRDefault="00CA262A" w:rsidP="001A5670">
            <w:pPr>
              <w:spacing w:before="80" w:after="40" w:line="250" w:lineRule="auto"/>
              <w:rPr>
                <w:rFonts w:cs="Segoe UI"/>
              </w:rPr>
            </w:pPr>
          </w:p>
        </w:tc>
        <w:tc>
          <w:tcPr>
            <w:tcW w:w="284" w:type="dxa"/>
          </w:tcPr>
          <w:p w:rsidR="00CA262A" w:rsidRDefault="00CA262A" w:rsidP="001A5670">
            <w:pPr>
              <w:spacing w:before="80" w:after="40" w:line="250" w:lineRule="auto"/>
              <w:rPr>
                <w:rFonts w:cs="Segoe UI"/>
              </w:rPr>
            </w:pPr>
          </w:p>
        </w:tc>
        <w:tc>
          <w:tcPr>
            <w:tcW w:w="6945" w:type="dxa"/>
            <w:tcBorders>
              <w:top w:val="single" w:sz="8" w:space="0" w:color="767171" w:themeColor="background2" w:themeShade="80"/>
              <w:bottom w:val="single" w:sz="8" w:space="0" w:color="767171" w:themeColor="background2" w:themeShade="80"/>
            </w:tcBorders>
          </w:tcPr>
          <w:p w:rsidR="00CA262A" w:rsidRDefault="00CA262A" w:rsidP="001A5670">
            <w:pPr>
              <w:spacing w:before="80" w:after="40" w:line="250" w:lineRule="auto"/>
              <w:rPr>
                <w:rFonts w:cs="Segoe UI"/>
              </w:rPr>
            </w:pPr>
          </w:p>
        </w:tc>
      </w:tr>
    </w:tbl>
    <w:p w:rsidR="00CA262A" w:rsidRDefault="00CA262A" w:rsidP="00CA262A"/>
    <w:p w:rsidR="001B4FBA" w:rsidRPr="00663E20" w:rsidRDefault="001B4FBA" w:rsidP="00336C7B">
      <w:pPr>
        <w:pStyle w:val="1"/>
        <w:spacing w:before="480"/>
      </w:pPr>
      <w:bookmarkStart w:id="8" w:name="_Toc118640360"/>
      <w:bookmarkEnd w:id="4"/>
      <w:r w:rsidRPr="00663E20">
        <w:t>Назначение документа</w:t>
      </w:r>
      <w:bookmarkEnd w:id="1"/>
      <w:bookmarkEnd w:id="8"/>
    </w:p>
    <w:p w:rsidR="001B4FBA" w:rsidRPr="007517C8" w:rsidRDefault="001B4FBA" w:rsidP="00C822C6">
      <w:pPr>
        <w:pStyle w:val="af0"/>
        <w:spacing w:after="120"/>
        <w:rPr>
          <w:rFonts w:cs="Segoe UI"/>
        </w:rPr>
      </w:pPr>
      <w:r w:rsidRPr="007517C8">
        <w:rPr>
          <w:rFonts w:cs="Segoe UI"/>
        </w:rPr>
        <w:t xml:space="preserve">Документа содержит сведения о форматах бизнес-данных, которыми информационные системы заказчика обмениваются с Адаптером </w:t>
      </w:r>
      <w:r w:rsidR="00832642">
        <w:rPr>
          <w:rFonts w:cs="Segoe UI"/>
        </w:rPr>
        <w:t>при выполнении следующих запросов</w:t>
      </w:r>
      <w:r w:rsidR="007517C8" w:rsidRPr="007517C8">
        <w:rPr>
          <w:rFonts w:cs="Segoe UI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7648"/>
      </w:tblGrid>
      <w:tr w:rsidR="00255531" w:rsidRPr="00255531" w:rsidTr="001C4320">
        <w:trPr>
          <w:tblHeader/>
        </w:trPr>
        <w:tc>
          <w:tcPr>
            <w:tcW w:w="2547" w:type="dxa"/>
            <w:shd w:val="clear" w:color="auto" w:fill="D9D9D9" w:themeFill="background1" w:themeFillShade="D9"/>
          </w:tcPr>
          <w:p w:rsidR="00255531" w:rsidRPr="00255531" w:rsidRDefault="00255531" w:rsidP="00AC43F3">
            <w:pPr>
              <w:pStyle w:val="10"/>
              <w:numPr>
                <w:ilvl w:val="0"/>
                <w:numId w:val="0"/>
              </w:numPr>
            </w:pPr>
            <w:r>
              <w:t>Мнемоника запроса</w:t>
            </w:r>
          </w:p>
        </w:tc>
        <w:tc>
          <w:tcPr>
            <w:tcW w:w="7648" w:type="dxa"/>
            <w:shd w:val="clear" w:color="auto" w:fill="D9D9D9" w:themeFill="background1" w:themeFillShade="D9"/>
          </w:tcPr>
          <w:p w:rsidR="00255531" w:rsidRPr="00255531" w:rsidRDefault="00255531" w:rsidP="00AC43F3">
            <w:pPr>
              <w:pStyle w:val="10"/>
              <w:numPr>
                <w:ilvl w:val="0"/>
                <w:numId w:val="0"/>
              </w:numPr>
            </w:pPr>
            <w:r>
              <w:t>Назначение</w:t>
            </w:r>
          </w:p>
        </w:tc>
      </w:tr>
      <w:tr w:rsidR="00255531" w:rsidRPr="00255531" w:rsidTr="001C4320">
        <w:tc>
          <w:tcPr>
            <w:tcW w:w="2547" w:type="dxa"/>
          </w:tcPr>
          <w:p w:rsidR="00255531" w:rsidRPr="001C4320" w:rsidRDefault="001C4320" w:rsidP="00AC43F3">
            <w:pPr>
              <w:pStyle w:val="10"/>
              <w:numPr>
                <w:ilvl w:val="0"/>
                <w:numId w:val="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CreateApp</w:t>
            </w:r>
            <w:proofErr w:type="spellEnd"/>
          </w:p>
        </w:tc>
        <w:tc>
          <w:tcPr>
            <w:tcW w:w="7648" w:type="dxa"/>
          </w:tcPr>
          <w:p w:rsidR="00255531" w:rsidRPr="00255531" w:rsidRDefault="00255531" w:rsidP="00AC43F3">
            <w:pPr>
              <w:pStyle w:val="10"/>
              <w:numPr>
                <w:ilvl w:val="0"/>
                <w:numId w:val="0"/>
              </w:numPr>
            </w:pPr>
            <w:bookmarkStart w:id="9" w:name="_Hlk118391562"/>
            <w:r w:rsidRPr="00255531">
              <w:t>Создание заявления</w:t>
            </w:r>
          </w:p>
        </w:tc>
      </w:tr>
      <w:tr w:rsidR="00255531" w:rsidRPr="00255531" w:rsidTr="001C4320">
        <w:tc>
          <w:tcPr>
            <w:tcW w:w="2547" w:type="dxa"/>
          </w:tcPr>
          <w:p w:rsidR="00255531" w:rsidRPr="001C4320" w:rsidRDefault="001C4320" w:rsidP="00AC43F3">
            <w:pPr>
              <w:pStyle w:val="10"/>
              <w:numPr>
                <w:ilvl w:val="0"/>
                <w:numId w:val="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ChangeApp</w:t>
            </w:r>
            <w:proofErr w:type="spellEnd"/>
          </w:p>
        </w:tc>
        <w:bookmarkEnd w:id="9"/>
        <w:tc>
          <w:tcPr>
            <w:tcW w:w="7648" w:type="dxa"/>
          </w:tcPr>
          <w:p w:rsidR="00255531" w:rsidRPr="00255531" w:rsidRDefault="00255531" w:rsidP="00AC43F3">
            <w:pPr>
              <w:pStyle w:val="10"/>
              <w:numPr>
                <w:ilvl w:val="0"/>
                <w:numId w:val="0"/>
              </w:numPr>
            </w:pPr>
            <w:r w:rsidRPr="00255531">
              <w:t>Редактирование заявления</w:t>
            </w:r>
          </w:p>
        </w:tc>
      </w:tr>
      <w:tr w:rsidR="00255531" w:rsidRPr="00255531" w:rsidTr="001C4320">
        <w:tc>
          <w:tcPr>
            <w:tcW w:w="2547" w:type="dxa"/>
          </w:tcPr>
          <w:p w:rsidR="00255531" w:rsidRPr="00255531" w:rsidRDefault="001C4320" w:rsidP="00AC43F3">
            <w:pPr>
              <w:pStyle w:val="10"/>
              <w:numPr>
                <w:ilvl w:val="0"/>
                <w:numId w:val="0"/>
              </w:numPr>
            </w:pPr>
            <w:proofErr w:type="spellStart"/>
            <w:r w:rsidRPr="001C4320">
              <w:t>CreateTranche</w:t>
            </w:r>
            <w:proofErr w:type="spellEnd"/>
          </w:p>
        </w:tc>
        <w:tc>
          <w:tcPr>
            <w:tcW w:w="7648" w:type="dxa"/>
          </w:tcPr>
          <w:p w:rsidR="00255531" w:rsidRPr="00255531" w:rsidRDefault="00255531" w:rsidP="00AC43F3">
            <w:pPr>
              <w:pStyle w:val="10"/>
              <w:numPr>
                <w:ilvl w:val="0"/>
                <w:numId w:val="0"/>
              </w:numPr>
            </w:pPr>
            <w:r w:rsidRPr="00255531">
              <w:t>Внесение суммы выданного кредита траншами</w:t>
            </w:r>
          </w:p>
        </w:tc>
      </w:tr>
      <w:tr w:rsidR="00255531" w:rsidRPr="00255531" w:rsidTr="001C4320">
        <w:tc>
          <w:tcPr>
            <w:tcW w:w="2547" w:type="dxa"/>
          </w:tcPr>
          <w:p w:rsidR="00255531" w:rsidRPr="001C4320" w:rsidRDefault="001C4320" w:rsidP="00AC43F3">
            <w:pPr>
              <w:pStyle w:val="10"/>
              <w:numPr>
                <w:ilvl w:val="0"/>
                <w:numId w:val="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GetApp</w:t>
            </w:r>
            <w:proofErr w:type="spellEnd"/>
          </w:p>
        </w:tc>
        <w:tc>
          <w:tcPr>
            <w:tcW w:w="7648" w:type="dxa"/>
          </w:tcPr>
          <w:p w:rsidR="00255531" w:rsidRPr="00255531" w:rsidRDefault="00255531" w:rsidP="00AC43F3">
            <w:pPr>
              <w:pStyle w:val="10"/>
              <w:numPr>
                <w:ilvl w:val="0"/>
                <w:numId w:val="0"/>
              </w:numPr>
            </w:pPr>
            <w:r w:rsidRPr="00255531">
              <w:t>Получение данных по заявлению</w:t>
            </w:r>
          </w:p>
        </w:tc>
      </w:tr>
      <w:tr w:rsidR="00255531" w:rsidRPr="00255531" w:rsidTr="001C4320">
        <w:tc>
          <w:tcPr>
            <w:tcW w:w="2547" w:type="dxa"/>
          </w:tcPr>
          <w:p w:rsidR="00255531" w:rsidRPr="001C4320" w:rsidRDefault="001C4320" w:rsidP="00AC43F3">
            <w:pPr>
              <w:pStyle w:val="10"/>
              <w:numPr>
                <w:ilvl w:val="0"/>
                <w:numId w:val="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ListApp</w:t>
            </w:r>
            <w:proofErr w:type="spellEnd"/>
          </w:p>
        </w:tc>
        <w:tc>
          <w:tcPr>
            <w:tcW w:w="7648" w:type="dxa"/>
          </w:tcPr>
          <w:p w:rsidR="00255531" w:rsidRPr="00255531" w:rsidRDefault="00255531" w:rsidP="00AC43F3">
            <w:pPr>
              <w:pStyle w:val="10"/>
              <w:numPr>
                <w:ilvl w:val="0"/>
                <w:numId w:val="0"/>
              </w:numPr>
            </w:pPr>
            <w:r w:rsidRPr="00255531">
              <w:t>Получение списка заявлений банка</w:t>
            </w:r>
          </w:p>
        </w:tc>
      </w:tr>
    </w:tbl>
    <w:p w:rsidR="00C822C6" w:rsidRPr="00663E20" w:rsidRDefault="006E1EC1" w:rsidP="00C822C6">
      <w:pPr>
        <w:pStyle w:val="1"/>
        <w:spacing w:before="480"/>
      </w:pPr>
      <w:bookmarkStart w:id="10" w:name="_Toc118640361"/>
      <w:bookmarkEnd w:id="2"/>
      <w:r>
        <w:lastRenderedPageBreak/>
        <w:t>Общие р</w:t>
      </w:r>
      <w:r w:rsidR="00C822C6">
        <w:t>екомендации по проведению тестовых испытаний</w:t>
      </w:r>
      <w:bookmarkEnd w:id="10"/>
    </w:p>
    <w:p w:rsidR="008E6763" w:rsidRPr="008E6763" w:rsidRDefault="008E6763" w:rsidP="00AC43F3">
      <w:pPr>
        <w:pStyle w:val="af0"/>
      </w:pPr>
      <w:r>
        <w:t xml:space="preserve">Официальные документы с описанием </w:t>
      </w:r>
      <w:r>
        <w:rPr>
          <w:lang w:val="en-US"/>
        </w:rPr>
        <w:t>API</w:t>
      </w:r>
      <w:r w:rsidRPr="008E6763">
        <w:t xml:space="preserve"> </w:t>
      </w:r>
      <w:r>
        <w:t xml:space="preserve">Платформы «Программы поддержки бизнеса» размещены по адресу </w:t>
      </w:r>
      <w:hyperlink r:id="rId10" w:history="1">
        <w:r w:rsidRPr="008E6763">
          <w:rPr>
            <w:rStyle w:val="a6"/>
            <w:lang w:val="en-US"/>
          </w:rPr>
          <w:t>https</w:t>
        </w:r>
        <w:r w:rsidRPr="008E6763">
          <w:rPr>
            <w:rStyle w:val="a6"/>
          </w:rPr>
          <w:t>://</w:t>
        </w:r>
        <w:r w:rsidRPr="008E6763">
          <w:rPr>
            <w:rStyle w:val="a6"/>
            <w:lang w:val="en-US"/>
          </w:rPr>
          <w:t>www</w:t>
        </w:r>
        <w:r w:rsidRPr="008E6763">
          <w:rPr>
            <w:rStyle w:val="a6"/>
          </w:rPr>
          <w:t>.</w:t>
        </w:r>
        <w:proofErr w:type="spellStart"/>
        <w:r w:rsidRPr="008E6763">
          <w:rPr>
            <w:rStyle w:val="a6"/>
            <w:lang w:val="en-US"/>
          </w:rPr>
          <w:t>nalog</w:t>
        </w:r>
        <w:proofErr w:type="spellEnd"/>
        <w:r w:rsidRPr="008E6763">
          <w:rPr>
            <w:rStyle w:val="a6"/>
          </w:rPr>
          <w:t>.</w:t>
        </w:r>
        <w:r w:rsidRPr="008E6763">
          <w:rPr>
            <w:rStyle w:val="a6"/>
            <w:lang w:val="en-US"/>
          </w:rPr>
          <w:t>gov</w:t>
        </w:r>
        <w:r w:rsidRPr="008E6763">
          <w:rPr>
            <w:rStyle w:val="a6"/>
          </w:rPr>
          <w:t>.</w:t>
        </w:r>
        <w:proofErr w:type="spellStart"/>
        <w:r w:rsidRPr="008E6763">
          <w:rPr>
            <w:rStyle w:val="a6"/>
            <w:lang w:val="en-US"/>
          </w:rPr>
          <w:t>ru</w:t>
        </w:r>
        <w:proofErr w:type="spellEnd"/>
        <w:r w:rsidRPr="008E6763">
          <w:rPr>
            <w:rStyle w:val="a6"/>
          </w:rPr>
          <w:t>/</w:t>
        </w:r>
        <w:proofErr w:type="spellStart"/>
        <w:r w:rsidRPr="008E6763">
          <w:rPr>
            <w:rStyle w:val="a6"/>
            <w:lang w:val="en-US"/>
          </w:rPr>
          <w:t>rn</w:t>
        </w:r>
        <w:proofErr w:type="spellEnd"/>
        <w:r w:rsidRPr="008E6763">
          <w:rPr>
            <w:rStyle w:val="a6"/>
          </w:rPr>
          <w:t>77/</w:t>
        </w:r>
        <w:r w:rsidRPr="008E6763">
          <w:rPr>
            <w:rStyle w:val="a6"/>
            <w:lang w:val="en-US"/>
          </w:rPr>
          <w:t>about</w:t>
        </w:r>
        <w:r w:rsidRPr="008E6763">
          <w:rPr>
            <w:rStyle w:val="a6"/>
          </w:rPr>
          <w:t>_</w:t>
        </w:r>
        <w:r w:rsidRPr="008E6763">
          <w:rPr>
            <w:rStyle w:val="a6"/>
            <w:lang w:val="en-US"/>
          </w:rPr>
          <w:t>fts</w:t>
        </w:r>
        <w:r w:rsidRPr="008E6763">
          <w:rPr>
            <w:rStyle w:val="a6"/>
          </w:rPr>
          <w:t>/</w:t>
        </w:r>
        <w:r w:rsidRPr="008E6763">
          <w:rPr>
            <w:rStyle w:val="a6"/>
            <w:lang w:val="en-US"/>
          </w:rPr>
          <w:t>interaction</w:t>
        </w:r>
        <w:r w:rsidRPr="008E6763">
          <w:rPr>
            <w:rStyle w:val="a6"/>
          </w:rPr>
          <w:t>_</w:t>
        </w:r>
        <w:r w:rsidRPr="008E6763">
          <w:rPr>
            <w:rStyle w:val="a6"/>
            <w:lang w:val="en-US"/>
          </w:rPr>
          <w:t>other</w:t>
        </w:r>
        <w:r w:rsidRPr="008E6763">
          <w:rPr>
            <w:rStyle w:val="a6"/>
          </w:rPr>
          <w:t>/</w:t>
        </w:r>
        <w:r w:rsidRPr="008E6763">
          <w:rPr>
            <w:rStyle w:val="a6"/>
            <w:lang w:val="en-US"/>
          </w:rPr>
          <w:t>digital</w:t>
        </w:r>
        <w:r w:rsidRPr="008E6763">
          <w:rPr>
            <w:rStyle w:val="a6"/>
          </w:rPr>
          <w:t>_</w:t>
        </w:r>
        <w:r w:rsidRPr="008E6763">
          <w:rPr>
            <w:rStyle w:val="a6"/>
            <w:lang w:val="en-US"/>
          </w:rPr>
          <w:t>platform</w:t>
        </w:r>
        <w:r w:rsidRPr="008E6763">
          <w:rPr>
            <w:rStyle w:val="a6"/>
          </w:rPr>
          <w:t>_</w:t>
        </w:r>
        <w:proofErr w:type="spellStart"/>
        <w:r w:rsidRPr="008E6763">
          <w:rPr>
            <w:rStyle w:val="a6"/>
            <w:lang w:val="en-US"/>
          </w:rPr>
          <w:t>fns</w:t>
        </w:r>
        <w:proofErr w:type="spellEnd"/>
        <w:r w:rsidRPr="008E6763">
          <w:rPr>
            <w:rStyle w:val="a6"/>
          </w:rPr>
          <w:t>/</w:t>
        </w:r>
        <w:proofErr w:type="spellStart"/>
        <w:r w:rsidRPr="008E6763">
          <w:rPr>
            <w:rStyle w:val="a6"/>
            <w:lang w:val="en-US"/>
          </w:rPr>
          <w:t>bsp</w:t>
        </w:r>
        <w:proofErr w:type="spellEnd"/>
        <w:r w:rsidRPr="008E6763">
          <w:rPr>
            <w:rStyle w:val="a6"/>
          </w:rPr>
          <w:t>/</w:t>
        </w:r>
      </w:hyperlink>
      <w:r w:rsidRPr="008E6763">
        <w:t xml:space="preserve"> </w:t>
      </w:r>
    </w:p>
    <w:p w:rsidR="008E6763" w:rsidRDefault="006E1EC1" w:rsidP="00AC43F3">
      <w:pPr>
        <w:pStyle w:val="af0"/>
      </w:pPr>
      <w:r>
        <w:t xml:space="preserve">Испытания проводятся в тестовом контуре ФНС. Адрес личного кабинета тестового контура </w:t>
      </w:r>
      <w:hyperlink r:id="rId11" w:history="1">
        <w:r w:rsidRPr="009C2AB6">
          <w:rPr>
            <w:rStyle w:val="a6"/>
          </w:rPr>
          <w:t>https://bank.cprr-it.weintegrator.com</w:t>
        </w:r>
      </w:hyperlink>
      <w:r>
        <w:t xml:space="preserve"> </w:t>
      </w:r>
    </w:p>
    <w:p w:rsidR="006E1EC1" w:rsidRDefault="006E2D3A" w:rsidP="00AC43F3">
      <w:pPr>
        <w:pStyle w:val="af0"/>
      </w:pPr>
      <w:r>
        <w:t>Результат выполнения запросов на создание и редактирование заявлений, а также добавление траншей, можно контролировать через личный кабинет Платформы.</w:t>
      </w:r>
    </w:p>
    <w:p w:rsidR="006E2D3A" w:rsidRDefault="006E2D3A" w:rsidP="00AC43F3">
      <w:pPr>
        <w:pStyle w:val="af0"/>
      </w:pPr>
      <w:r>
        <w:t>Создаваемые в тестовом контуре заявления становятся доступными для всех участников интеграционного тестирования (для всех банков). При этом Платформа не позволяет удалять ранее созданные заявления. В связи с этим не рекомендуется создавать необоснованно большое количество таких заявлений.</w:t>
      </w:r>
    </w:p>
    <w:p w:rsidR="005D3A45" w:rsidRDefault="005D3A45" w:rsidP="00AC43F3">
      <w:pPr>
        <w:pStyle w:val="af0"/>
      </w:pPr>
      <w:r w:rsidRPr="005D3A45">
        <w:t>В документе «Платформа «Программы поддержки бизнеса». Описание интеграционного API банка» нет полного перечня возможных сообщений об ошибках, которые будет возвращать API Платформы. Поэтому список, приведённый в Приложении 1, в процессе опытной и промышленной эксплуатации может расширяться.</w:t>
      </w:r>
    </w:p>
    <w:p w:rsidR="005D3A45" w:rsidRDefault="005D3A45" w:rsidP="00AC43F3">
      <w:pPr>
        <w:pStyle w:val="af0"/>
      </w:pPr>
    </w:p>
    <w:p w:rsidR="00864274" w:rsidRPr="00864274" w:rsidRDefault="00864274" w:rsidP="00887FA0">
      <w:pPr>
        <w:pStyle w:val="1"/>
        <w:spacing w:after="0"/>
      </w:pPr>
      <w:bookmarkStart w:id="11" w:name="_Toc118640362"/>
      <w:r w:rsidRPr="00864274">
        <w:t>Создание заявления</w:t>
      </w:r>
      <w:bookmarkEnd w:id="11"/>
    </w:p>
    <w:p w:rsidR="00586157" w:rsidRDefault="00864274" w:rsidP="00927DDD">
      <w:pPr>
        <w:pStyle w:val="2"/>
        <w:spacing w:before="0"/>
      </w:pPr>
      <w:bookmarkStart w:id="12" w:name="_Ref70038668"/>
      <w:bookmarkStart w:id="13" w:name="_Ref72508554"/>
      <w:bookmarkStart w:id="14" w:name="_Ref72508557"/>
      <w:bookmarkStart w:id="15" w:name="_Toc118640363"/>
      <w:r>
        <w:t>З</w:t>
      </w:r>
      <w:r w:rsidR="003C5CFE">
        <w:t>апрос</w:t>
      </w:r>
      <w:bookmarkEnd w:id="12"/>
      <w:bookmarkEnd w:id="13"/>
      <w:bookmarkEnd w:id="14"/>
      <w:bookmarkEnd w:id="15"/>
    </w:p>
    <w:p w:rsidR="003C5CFE" w:rsidRDefault="00345CCF" w:rsidP="00345CCF">
      <w:pPr>
        <w:keepNext/>
        <w:spacing w:before="80" w:after="40" w:line="250" w:lineRule="auto"/>
        <w:rPr>
          <w:rFonts w:cs="Segoe UI"/>
        </w:rPr>
      </w:pPr>
      <w:r>
        <w:rPr>
          <w:rFonts w:cs="Segoe UI"/>
        </w:rPr>
        <w:t xml:space="preserve">Запрос передаётся </w:t>
      </w:r>
      <w:r w:rsidR="00AD77A7">
        <w:rPr>
          <w:rFonts w:cs="Segoe UI"/>
        </w:rPr>
        <w:t>из</w:t>
      </w:r>
      <w:r>
        <w:rPr>
          <w:rFonts w:cs="Segoe UI"/>
        </w:rPr>
        <w:t xml:space="preserve"> Адаптер</w:t>
      </w:r>
      <w:r w:rsidR="00AD77A7">
        <w:rPr>
          <w:rFonts w:cs="Segoe UI"/>
        </w:rPr>
        <w:t>а в ИСК</w:t>
      </w:r>
      <w:r>
        <w:rPr>
          <w:rFonts w:cs="Segoe UI"/>
        </w:rPr>
        <w:t xml:space="preserve"> в составе унифицированного ИСК-конверта </w:t>
      </w:r>
      <w:r w:rsidR="00546DFB">
        <w:rPr>
          <w:rFonts w:cs="Segoe UI"/>
        </w:rPr>
        <w:t>(см. документ «</w:t>
      </w:r>
      <w:r w:rsidR="00546DFB" w:rsidRPr="00822A93">
        <w:rPr>
          <w:rFonts w:cs="Segoe UI"/>
        </w:rPr>
        <w:t>Платформа «СМЭВ-Интегратор</w:t>
      </w:r>
      <w:r w:rsidR="00546DFB">
        <w:rPr>
          <w:rFonts w:cs="Segoe UI"/>
        </w:rPr>
        <w:t xml:space="preserve">. </w:t>
      </w:r>
      <w:r w:rsidR="00546DFB" w:rsidRPr="00822A93">
        <w:rPr>
          <w:rFonts w:cs="Segoe UI"/>
        </w:rPr>
        <w:t>Описание программного интерфейса</w:t>
      </w:r>
      <w:r w:rsidR="00546DFB">
        <w:rPr>
          <w:rFonts w:cs="Segoe UI"/>
        </w:rPr>
        <w:t>», табл. 1</w:t>
      </w:r>
      <w:r>
        <w:rPr>
          <w:rFonts w:cs="Segoe UI"/>
        </w:rPr>
        <w:t>).</w:t>
      </w:r>
    </w:p>
    <w:p w:rsidR="004471D9" w:rsidRDefault="004471D9" w:rsidP="004471D9">
      <w:pPr>
        <w:pStyle w:val="-"/>
      </w:pPr>
      <w:r>
        <w:t xml:space="preserve">Таблица </w:t>
      </w:r>
      <w:r w:rsidR="00570873">
        <w:rPr>
          <w:noProof/>
        </w:rPr>
        <w:fldChar w:fldCharType="begin"/>
      </w:r>
      <w:r w:rsidR="00570873">
        <w:rPr>
          <w:noProof/>
        </w:rPr>
        <w:instrText xml:space="preserve"> SEQ Таблица \* ARABIC </w:instrText>
      </w:r>
      <w:r w:rsidR="00570873">
        <w:rPr>
          <w:noProof/>
        </w:rPr>
        <w:fldChar w:fldCharType="separate"/>
      </w:r>
      <w:r w:rsidR="005D3A45">
        <w:rPr>
          <w:noProof/>
        </w:rPr>
        <w:t>1</w:t>
      </w:r>
      <w:r w:rsidR="00570873">
        <w:rPr>
          <w:noProof/>
        </w:rPr>
        <w:fldChar w:fldCharType="end"/>
      </w:r>
      <w:r>
        <w:t xml:space="preserve">. Структура бизнес-запроса (содержимое блока </w:t>
      </w:r>
      <w:proofErr w:type="spellStart"/>
      <w:r>
        <w:rPr>
          <w:lang w:val="en-US"/>
        </w:rPr>
        <w:t>MessagePrimaryContent</w:t>
      </w:r>
      <w:proofErr w:type="spellEnd"/>
      <w:r w:rsidRPr="00F13369">
        <w:t xml:space="preserve"> </w:t>
      </w:r>
      <w:r>
        <w:t>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276"/>
        <w:gridCol w:w="1276"/>
        <w:gridCol w:w="4252"/>
      </w:tblGrid>
      <w:tr w:rsidR="001108E5" w:rsidRPr="00B46D61" w:rsidTr="00F95B76">
        <w:trPr>
          <w:tblHeader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1108E5" w:rsidRPr="00B46D61" w:rsidTr="00AD23A5">
        <w:tc>
          <w:tcPr>
            <w:tcW w:w="993" w:type="dxa"/>
          </w:tcPr>
          <w:p w:rsidR="001108E5" w:rsidRPr="00B46D61" w:rsidRDefault="001108E5" w:rsidP="005978A9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1108E5" w:rsidRPr="00B46D61" w:rsidRDefault="00BB1218" w:rsidP="005978A9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BB1218">
              <w:rPr>
                <w:rFonts w:cs="Segoe UI"/>
                <w:sz w:val="20"/>
                <w:szCs w:val="20"/>
              </w:rPr>
              <w:t>FnsRegistryRequest</w:t>
            </w:r>
            <w:proofErr w:type="spellEnd"/>
          </w:p>
        </w:tc>
        <w:tc>
          <w:tcPr>
            <w:tcW w:w="1276" w:type="dxa"/>
          </w:tcPr>
          <w:p w:rsidR="001108E5" w:rsidRPr="00B46D61" w:rsidRDefault="001108E5" w:rsidP="005978A9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1108E5" w:rsidRPr="00B46D61" w:rsidRDefault="0095028F" w:rsidP="005978A9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1108E5" w:rsidRPr="00B46D61" w:rsidRDefault="0095028F" w:rsidP="005978A9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Корневой элемент запроса</w:t>
            </w:r>
          </w:p>
        </w:tc>
      </w:tr>
      <w:tr w:rsidR="00AD23A5" w:rsidRPr="00B46D61" w:rsidTr="00AD23A5">
        <w:tc>
          <w:tcPr>
            <w:tcW w:w="993" w:type="dxa"/>
          </w:tcPr>
          <w:p w:rsidR="00AD23A5" w:rsidRPr="00B46D61" w:rsidRDefault="00914FC7" w:rsidP="005978A9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</w:t>
            </w:r>
          </w:p>
        </w:tc>
        <w:tc>
          <w:tcPr>
            <w:tcW w:w="2409" w:type="dxa"/>
          </w:tcPr>
          <w:p w:rsidR="00AD23A5" w:rsidRPr="00AD23A5" w:rsidRDefault="00BB1218" w:rsidP="00B27A57">
            <w:pPr>
              <w:pStyle w:val="12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BB1218">
              <w:rPr>
                <w:rFonts w:cs="Segoe UI"/>
                <w:sz w:val="20"/>
                <w:szCs w:val="20"/>
              </w:rPr>
              <w:t>requestType</w:t>
            </w:r>
            <w:proofErr w:type="spellEnd"/>
          </w:p>
        </w:tc>
        <w:tc>
          <w:tcPr>
            <w:tcW w:w="1276" w:type="dxa"/>
          </w:tcPr>
          <w:p w:rsidR="00AD23A5" w:rsidRPr="00B46D61" w:rsidRDefault="00BB1218" w:rsidP="005978A9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AD23A5" w:rsidRDefault="00BB1218" w:rsidP="005978A9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AD23A5" w:rsidRPr="00BB1218" w:rsidRDefault="00BB1218" w:rsidP="005978A9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Тип запроса. В данном случае «</w:t>
            </w:r>
            <w:proofErr w:type="spellStart"/>
            <w:r>
              <w:rPr>
                <w:rFonts w:cs="Segoe UI"/>
                <w:sz w:val="20"/>
                <w:szCs w:val="20"/>
                <w:lang w:val="en-US"/>
              </w:rPr>
              <w:t>CreateApp</w:t>
            </w:r>
            <w:proofErr w:type="spellEnd"/>
            <w:r>
              <w:rPr>
                <w:rFonts w:cs="Segoe UI"/>
                <w:sz w:val="20"/>
                <w:szCs w:val="20"/>
              </w:rPr>
              <w:t>»</w:t>
            </w:r>
          </w:p>
        </w:tc>
      </w:tr>
      <w:tr w:rsidR="00BB1218" w:rsidRPr="00B46D61" w:rsidTr="00AD23A5">
        <w:tc>
          <w:tcPr>
            <w:tcW w:w="993" w:type="dxa"/>
          </w:tcPr>
          <w:p w:rsidR="00BB1218" w:rsidRPr="00B46D61" w:rsidRDefault="00BB1218" w:rsidP="00BB1218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1.2</w:t>
            </w:r>
          </w:p>
        </w:tc>
        <w:tc>
          <w:tcPr>
            <w:tcW w:w="2409" w:type="dxa"/>
          </w:tcPr>
          <w:p w:rsidR="00BB1218" w:rsidRPr="00AD23A5" w:rsidRDefault="00BB1218" w:rsidP="00B27A57">
            <w:pPr>
              <w:pStyle w:val="12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BB1218">
              <w:rPr>
                <w:rFonts w:cs="Segoe UI"/>
                <w:sz w:val="20"/>
                <w:szCs w:val="20"/>
              </w:rPr>
              <w:t>applicantInn</w:t>
            </w:r>
            <w:proofErr w:type="spellEnd"/>
          </w:p>
        </w:tc>
        <w:tc>
          <w:tcPr>
            <w:tcW w:w="1276" w:type="dxa"/>
          </w:tcPr>
          <w:p w:rsidR="00BB1218" w:rsidRPr="00B46D61" w:rsidRDefault="00BB1218" w:rsidP="00BB1218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BB1218" w:rsidRPr="00B46D61" w:rsidRDefault="00BB1218" w:rsidP="00BB1218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BB1218" w:rsidRDefault="00BB1218" w:rsidP="00BB1218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BB1218">
              <w:rPr>
                <w:rFonts w:cs="Segoe UI"/>
                <w:sz w:val="20"/>
                <w:szCs w:val="20"/>
              </w:rPr>
              <w:t>ИНН организации заявителя</w:t>
            </w:r>
            <w:r>
              <w:rPr>
                <w:rFonts w:cs="Segoe UI"/>
                <w:sz w:val="20"/>
                <w:szCs w:val="20"/>
              </w:rPr>
              <w:t xml:space="preserve"> или ИП</w:t>
            </w:r>
          </w:p>
        </w:tc>
      </w:tr>
      <w:tr w:rsidR="00BB1218" w:rsidRPr="00B46D61" w:rsidTr="00AD23A5">
        <w:tc>
          <w:tcPr>
            <w:tcW w:w="993" w:type="dxa"/>
          </w:tcPr>
          <w:p w:rsidR="00BB1218" w:rsidRPr="00B46D61" w:rsidRDefault="00BB1218" w:rsidP="00BB1218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 w:rsidR="0060546E">
              <w:rPr>
                <w:rFonts w:cs="Segoe UI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BB1218" w:rsidRPr="00AD23A5" w:rsidRDefault="00BB1218" w:rsidP="00B27A57">
            <w:pPr>
              <w:pStyle w:val="12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BB1218">
              <w:rPr>
                <w:rFonts w:cs="Segoe UI"/>
                <w:sz w:val="20"/>
                <w:szCs w:val="20"/>
              </w:rPr>
              <w:t>programCode</w:t>
            </w:r>
            <w:proofErr w:type="spellEnd"/>
          </w:p>
        </w:tc>
        <w:tc>
          <w:tcPr>
            <w:tcW w:w="1276" w:type="dxa"/>
          </w:tcPr>
          <w:p w:rsidR="00BB1218" w:rsidRPr="00B46D61" w:rsidRDefault="00BB1218" w:rsidP="00BB1218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BB1218" w:rsidRDefault="00BB1218" w:rsidP="00BB1218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BB1218" w:rsidRDefault="00BB1218" w:rsidP="00BB1218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Код программы поддержки бизнеса</w:t>
            </w:r>
          </w:p>
        </w:tc>
      </w:tr>
      <w:tr w:rsidR="00BB1218" w:rsidRPr="00B46D61" w:rsidTr="00AD23A5">
        <w:tc>
          <w:tcPr>
            <w:tcW w:w="993" w:type="dxa"/>
          </w:tcPr>
          <w:p w:rsidR="00BB1218" w:rsidRPr="00B46D61" w:rsidRDefault="0060546E" w:rsidP="00BB1218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1.4</w:t>
            </w:r>
          </w:p>
        </w:tc>
        <w:tc>
          <w:tcPr>
            <w:tcW w:w="2409" w:type="dxa"/>
          </w:tcPr>
          <w:p w:rsidR="00BB1218" w:rsidRPr="00AD23A5" w:rsidRDefault="00BB1218" w:rsidP="00B27A57">
            <w:pPr>
              <w:pStyle w:val="12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BB1218">
              <w:rPr>
                <w:rFonts w:cs="Segoe UI"/>
                <w:sz w:val="20"/>
                <w:szCs w:val="20"/>
              </w:rPr>
              <w:t>requestedAmount</w:t>
            </w:r>
            <w:proofErr w:type="spellEnd"/>
          </w:p>
        </w:tc>
        <w:tc>
          <w:tcPr>
            <w:tcW w:w="1276" w:type="dxa"/>
          </w:tcPr>
          <w:p w:rsidR="00BB1218" w:rsidRPr="00B46D61" w:rsidRDefault="00BB1218" w:rsidP="00BB1218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BB1218" w:rsidRDefault="00BB1218" w:rsidP="00BB1218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десятичное</w:t>
            </w:r>
          </w:p>
        </w:tc>
        <w:tc>
          <w:tcPr>
            <w:tcW w:w="4252" w:type="dxa"/>
          </w:tcPr>
          <w:p w:rsidR="00BB1218" w:rsidRDefault="00046D21" w:rsidP="00BB1218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046D21">
              <w:rPr>
                <w:rFonts w:cs="Segoe UI"/>
                <w:sz w:val="20"/>
                <w:szCs w:val="20"/>
              </w:rPr>
              <w:t>Запрошенная сумма</w:t>
            </w:r>
          </w:p>
        </w:tc>
      </w:tr>
      <w:tr w:rsidR="00BB1218" w:rsidRPr="00B46D61" w:rsidTr="004B400D">
        <w:tc>
          <w:tcPr>
            <w:tcW w:w="993" w:type="dxa"/>
          </w:tcPr>
          <w:p w:rsidR="00BB1218" w:rsidRPr="00B46D61" w:rsidRDefault="0060546E" w:rsidP="00BB1218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1.5</w:t>
            </w:r>
          </w:p>
        </w:tc>
        <w:tc>
          <w:tcPr>
            <w:tcW w:w="2409" w:type="dxa"/>
          </w:tcPr>
          <w:p w:rsidR="00BB1218" w:rsidRPr="00AD23A5" w:rsidRDefault="00BB1218" w:rsidP="00B27A57">
            <w:pPr>
              <w:pStyle w:val="12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BB1218">
              <w:rPr>
                <w:rFonts w:cs="Segoe UI"/>
                <w:sz w:val="20"/>
                <w:szCs w:val="20"/>
              </w:rPr>
              <w:t>approvedAmount</w:t>
            </w:r>
            <w:proofErr w:type="spellEnd"/>
          </w:p>
        </w:tc>
        <w:tc>
          <w:tcPr>
            <w:tcW w:w="1276" w:type="dxa"/>
          </w:tcPr>
          <w:p w:rsidR="00BB1218" w:rsidRPr="00B46D61" w:rsidRDefault="00BB1218" w:rsidP="00BB1218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BB1218" w:rsidRDefault="00BB1218" w:rsidP="00BB1218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десятичное</w:t>
            </w:r>
          </w:p>
        </w:tc>
        <w:tc>
          <w:tcPr>
            <w:tcW w:w="4252" w:type="dxa"/>
          </w:tcPr>
          <w:p w:rsidR="00BB1218" w:rsidRDefault="00046D21" w:rsidP="00BB1218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Одобренная</w:t>
            </w:r>
            <w:r w:rsidRPr="00046D21">
              <w:rPr>
                <w:rFonts w:cs="Segoe UI"/>
                <w:sz w:val="20"/>
                <w:szCs w:val="20"/>
              </w:rPr>
              <w:t xml:space="preserve"> сумма</w:t>
            </w:r>
          </w:p>
        </w:tc>
      </w:tr>
      <w:tr w:rsidR="00BB1218" w:rsidRPr="00B46D61" w:rsidTr="004B400D">
        <w:tc>
          <w:tcPr>
            <w:tcW w:w="993" w:type="dxa"/>
          </w:tcPr>
          <w:p w:rsidR="00BB1218" w:rsidRPr="00B46D61" w:rsidRDefault="0060546E" w:rsidP="00BB1218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1.6</w:t>
            </w:r>
          </w:p>
        </w:tc>
        <w:tc>
          <w:tcPr>
            <w:tcW w:w="2409" w:type="dxa"/>
          </w:tcPr>
          <w:p w:rsidR="00BB1218" w:rsidRPr="00914FC7" w:rsidRDefault="00BB1218" w:rsidP="00B27A57">
            <w:pPr>
              <w:pStyle w:val="12"/>
              <w:ind w:left="113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BB1218">
              <w:rPr>
                <w:rFonts w:cs="Segoe UI"/>
                <w:sz w:val="20"/>
                <w:szCs w:val="20"/>
                <w:lang w:val="en-US"/>
              </w:rPr>
              <w:t>observerAmount</w:t>
            </w:r>
            <w:proofErr w:type="spellEnd"/>
          </w:p>
        </w:tc>
        <w:tc>
          <w:tcPr>
            <w:tcW w:w="1276" w:type="dxa"/>
          </w:tcPr>
          <w:p w:rsidR="00BB1218" w:rsidRPr="00B46D61" w:rsidRDefault="00BB1218" w:rsidP="00BB1218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BB1218" w:rsidRDefault="00BB1218" w:rsidP="00BB1218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десятичное</w:t>
            </w:r>
          </w:p>
        </w:tc>
        <w:tc>
          <w:tcPr>
            <w:tcW w:w="4252" w:type="dxa"/>
          </w:tcPr>
          <w:p w:rsidR="00BB1218" w:rsidRDefault="009F5BDC" w:rsidP="00BB1218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Объем поручительства ВЭБ</w:t>
            </w:r>
          </w:p>
        </w:tc>
      </w:tr>
      <w:tr w:rsidR="00BB1218" w:rsidRPr="00B46D61" w:rsidTr="004B400D">
        <w:tc>
          <w:tcPr>
            <w:tcW w:w="993" w:type="dxa"/>
          </w:tcPr>
          <w:p w:rsidR="00BB1218" w:rsidRPr="00B46D61" w:rsidRDefault="0060546E" w:rsidP="00BB1218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1.7</w:t>
            </w:r>
          </w:p>
        </w:tc>
        <w:tc>
          <w:tcPr>
            <w:tcW w:w="2409" w:type="dxa"/>
          </w:tcPr>
          <w:p w:rsidR="00BB1218" w:rsidRPr="00BF3067" w:rsidRDefault="00BB1218" w:rsidP="00B27A57">
            <w:pPr>
              <w:pStyle w:val="12"/>
              <w:ind w:left="113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BB1218">
              <w:rPr>
                <w:rFonts w:cs="Segoe UI"/>
                <w:sz w:val="20"/>
                <w:szCs w:val="20"/>
                <w:lang w:val="en-US"/>
              </w:rPr>
              <w:t>issuedAmount</w:t>
            </w:r>
            <w:proofErr w:type="spellEnd"/>
          </w:p>
        </w:tc>
        <w:tc>
          <w:tcPr>
            <w:tcW w:w="1276" w:type="dxa"/>
          </w:tcPr>
          <w:p w:rsidR="00BB1218" w:rsidRPr="00B46D61" w:rsidRDefault="00BB1218" w:rsidP="00BB1218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BB1218" w:rsidRDefault="00BB1218" w:rsidP="00BB1218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десятичное</w:t>
            </w:r>
          </w:p>
        </w:tc>
        <w:tc>
          <w:tcPr>
            <w:tcW w:w="4252" w:type="dxa"/>
          </w:tcPr>
          <w:p w:rsidR="00BB1218" w:rsidRDefault="00046D21" w:rsidP="00BB1218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Выданная</w:t>
            </w:r>
            <w:r w:rsidRPr="00046D21">
              <w:rPr>
                <w:rFonts w:cs="Segoe UI"/>
                <w:sz w:val="20"/>
                <w:szCs w:val="20"/>
              </w:rPr>
              <w:t xml:space="preserve"> сумма</w:t>
            </w:r>
          </w:p>
        </w:tc>
      </w:tr>
      <w:tr w:rsidR="00BB1218" w:rsidRPr="00B46D61" w:rsidTr="004B400D">
        <w:tc>
          <w:tcPr>
            <w:tcW w:w="993" w:type="dxa"/>
          </w:tcPr>
          <w:p w:rsidR="00BB1218" w:rsidRPr="00B46D61" w:rsidRDefault="0060546E" w:rsidP="00BB1218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1.8</w:t>
            </w:r>
          </w:p>
        </w:tc>
        <w:tc>
          <w:tcPr>
            <w:tcW w:w="2409" w:type="dxa"/>
          </w:tcPr>
          <w:p w:rsidR="00BB1218" w:rsidRPr="00AD23A5" w:rsidRDefault="00BB1218" w:rsidP="00B27A57">
            <w:pPr>
              <w:pStyle w:val="12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BB1218">
              <w:rPr>
                <w:rFonts w:cs="Segoe UI"/>
                <w:sz w:val="20"/>
                <w:szCs w:val="20"/>
              </w:rPr>
              <w:t>approvedDate</w:t>
            </w:r>
            <w:proofErr w:type="spellEnd"/>
          </w:p>
        </w:tc>
        <w:tc>
          <w:tcPr>
            <w:tcW w:w="1276" w:type="dxa"/>
          </w:tcPr>
          <w:p w:rsidR="00BB1218" w:rsidRPr="00B46D61" w:rsidRDefault="00BB1218" w:rsidP="00BB1218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BB1218" w:rsidRDefault="00BB1218" w:rsidP="00BB1218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дата</w:t>
            </w:r>
          </w:p>
        </w:tc>
        <w:tc>
          <w:tcPr>
            <w:tcW w:w="4252" w:type="dxa"/>
          </w:tcPr>
          <w:p w:rsidR="00BB1218" w:rsidRDefault="009F5BDC" w:rsidP="00BB1218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Дата одобрения кредита в формате </w:t>
            </w:r>
            <w:r w:rsidR="00BD1C06">
              <w:rPr>
                <w:rFonts w:cs="Segoe UI"/>
                <w:sz w:val="20"/>
                <w:szCs w:val="20"/>
              </w:rPr>
              <w:t>YYYY</w:t>
            </w:r>
            <w:r>
              <w:rPr>
                <w:rFonts w:cs="Segoe UI"/>
                <w:sz w:val="20"/>
                <w:szCs w:val="20"/>
              </w:rPr>
              <w:t>-</w:t>
            </w:r>
            <w:r w:rsidR="00BD1C06">
              <w:rPr>
                <w:rFonts w:cs="Segoe UI"/>
                <w:sz w:val="20"/>
                <w:szCs w:val="20"/>
              </w:rPr>
              <w:t>MM-DD</w:t>
            </w:r>
          </w:p>
        </w:tc>
      </w:tr>
      <w:tr w:rsidR="00BB1218" w:rsidRPr="00B46D61" w:rsidTr="004B400D">
        <w:tc>
          <w:tcPr>
            <w:tcW w:w="993" w:type="dxa"/>
          </w:tcPr>
          <w:p w:rsidR="00BB1218" w:rsidRPr="00B46D61" w:rsidRDefault="0060546E" w:rsidP="00BB1218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1.9</w:t>
            </w:r>
          </w:p>
        </w:tc>
        <w:tc>
          <w:tcPr>
            <w:tcW w:w="2409" w:type="dxa"/>
          </w:tcPr>
          <w:p w:rsidR="00BB1218" w:rsidRPr="00AD23A5" w:rsidRDefault="00BB1218" w:rsidP="00B27A57">
            <w:pPr>
              <w:pStyle w:val="12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BB1218">
              <w:rPr>
                <w:rFonts w:cs="Segoe UI"/>
                <w:sz w:val="20"/>
                <w:szCs w:val="20"/>
              </w:rPr>
              <w:t>agreementDate</w:t>
            </w:r>
            <w:proofErr w:type="spellEnd"/>
          </w:p>
        </w:tc>
        <w:tc>
          <w:tcPr>
            <w:tcW w:w="1276" w:type="dxa"/>
          </w:tcPr>
          <w:p w:rsidR="00BB1218" w:rsidRPr="00B46D61" w:rsidRDefault="00BB1218" w:rsidP="00BB1218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BB1218" w:rsidRDefault="00BB1218" w:rsidP="00BB1218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дата</w:t>
            </w:r>
          </w:p>
        </w:tc>
        <w:tc>
          <w:tcPr>
            <w:tcW w:w="4252" w:type="dxa"/>
          </w:tcPr>
          <w:p w:rsidR="00BB1218" w:rsidRDefault="00046D21" w:rsidP="00BB1218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046D21">
              <w:rPr>
                <w:rFonts w:cs="Segoe UI"/>
                <w:sz w:val="20"/>
                <w:szCs w:val="20"/>
              </w:rPr>
              <w:t>Дата заключения кредитного соглашения</w:t>
            </w:r>
            <w:r>
              <w:rPr>
                <w:rFonts w:cs="Segoe UI"/>
                <w:sz w:val="20"/>
                <w:szCs w:val="20"/>
              </w:rPr>
              <w:t xml:space="preserve"> в формате </w:t>
            </w:r>
            <w:r w:rsidR="00BD1C06">
              <w:rPr>
                <w:rFonts w:cs="Segoe UI"/>
                <w:sz w:val="20"/>
                <w:szCs w:val="20"/>
              </w:rPr>
              <w:t>YYYY</w:t>
            </w:r>
            <w:r>
              <w:rPr>
                <w:rFonts w:cs="Segoe UI"/>
                <w:sz w:val="20"/>
                <w:szCs w:val="20"/>
              </w:rPr>
              <w:t>-</w:t>
            </w:r>
            <w:r w:rsidR="00BD1C06">
              <w:rPr>
                <w:rFonts w:cs="Segoe UI"/>
                <w:sz w:val="20"/>
                <w:szCs w:val="20"/>
              </w:rPr>
              <w:t>MM-DD</w:t>
            </w:r>
          </w:p>
        </w:tc>
      </w:tr>
    </w:tbl>
    <w:p w:rsidR="00A8206E" w:rsidRPr="0046288E" w:rsidRDefault="00A8206E" w:rsidP="005D3A45">
      <w:pPr>
        <w:keepNext/>
        <w:spacing w:before="240" w:after="40" w:line="250" w:lineRule="auto"/>
        <w:rPr>
          <w:rFonts w:ascii="Segoe UI Semibold" w:hAnsi="Segoe UI Semibold" w:cs="Segoe UI Semibold"/>
          <w:lang w:val="en-US"/>
        </w:rPr>
      </w:pPr>
      <w:r w:rsidRPr="005A7C14">
        <w:rPr>
          <w:rFonts w:ascii="Segoe UI Semibold" w:hAnsi="Segoe UI Semibold" w:cs="Segoe UI Semibold"/>
        </w:rPr>
        <w:t>Пример</w:t>
      </w:r>
      <w:r w:rsidRPr="0046288E">
        <w:rPr>
          <w:rFonts w:ascii="Segoe UI Semibold" w:hAnsi="Segoe UI Semibold" w:cs="Segoe UI Semibold"/>
          <w:lang w:val="en-US"/>
        </w:rPr>
        <w:t xml:space="preserve"> </w:t>
      </w:r>
      <w:r w:rsidRPr="005A7C14">
        <w:rPr>
          <w:rFonts w:ascii="Segoe UI Semibold" w:hAnsi="Segoe UI Semibold" w:cs="Segoe UI Semibold"/>
        </w:rPr>
        <w:t>запрос</w:t>
      </w:r>
      <w:r w:rsidR="00D401A9" w:rsidRPr="005A7C14">
        <w:rPr>
          <w:rFonts w:ascii="Segoe UI Semibold" w:hAnsi="Segoe UI Semibold" w:cs="Segoe UI Semibold"/>
        </w:rPr>
        <w:t>а</w:t>
      </w:r>
      <w:r w:rsidR="005A7C14" w:rsidRPr="0046288E">
        <w:rPr>
          <w:rFonts w:ascii="Segoe UI Semibold" w:hAnsi="Segoe UI Semibold" w:cs="Segoe UI Semibold"/>
          <w:lang w:val="en-US"/>
        </w:rPr>
        <w:t>:</w:t>
      </w:r>
    </w:p>
    <w:p w:rsidR="004725E1" w:rsidRPr="002B1173" w:rsidRDefault="004725E1" w:rsidP="004725E1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2B1173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2B1173">
        <w:rPr>
          <w:rFonts w:ascii="Courier New" w:hAnsi="Courier New" w:cs="Courier New"/>
          <w:sz w:val="20"/>
          <w:szCs w:val="20"/>
          <w:lang w:val="en-US"/>
        </w:rPr>
        <w:t>FnsRegistryRequest</w:t>
      </w:r>
      <w:proofErr w:type="spellEnd"/>
      <w:r w:rsidRPr="002B1173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4725E1" w:rsidRPr="002B1173" w:rsidRDefault="004725E1" w:rsidP="004725E1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2B1173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2B1173">
        <w:rPr>
          <w:rFonts w:ascii="Courier New" w:hAnsi="Courier New" w:cs="Courier New"/>
          <w:sz w:val="20"/>
          <w:szCs w:val="20"/>
          <w:lang w:val="en-US"/>
        </w:rPr>
        <w:t>requestType</w:t>
      </w:r>
      <w:proofErr w:type="spellEnd"/>
      <w:r w:rsidRPr="002B1173">
        <w:rPr>
          <w:rFonts w:ascii="Courier New" w:hAnsi="Courier New" w:cs="Courier New"/>
          <w:sz w:val="20"/>
          <w:szCs w:val="20"/>
          <w:lang w:val="en-US"/>
        </w:rPr>
        <w:t>&gt;</w:t>
      </w:r>
      <w:proofErr w:type="spellStart"/>
      <w:r w:rsidRPr="002B1173">
        <w:rPr>
          <w:rFonts w:ascii="Courier New" w:hAnsi="Courier New" w:cs="Courier New"/>
          <w:sz w:val="20"/>
          <w:szCs w:val="20"/>
          <w:lang w:val="en-US"/>
        </w:rPr>
        <w:t>CreateApp</w:t>
      </w:r>
      <w:proofErr w:type="spellEnd"/>
      <w:r w:rsidRPr="002B1173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2B1173">
        <w:rPr>
          <w:rFonts w:ascii="Courier New" w:hAnsi="Courier New" w:cs="Courier New"/>
          <w:sz w:val="20"/>
          <w:szCs w:val="20"/>
          <w:lang w:val="en-US"/>
        </w:rPr>
        <w:t>requestType</w:t>
      </w:r>
      <w:proofErr w:type="spellEnd"/>
      <w:r w:rsidRPr="002B1173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4725E1" w:rsidRPr="002B1173" w:rsidRDefault="004725E1" w:rsidP="004725E1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2B1173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2B1173">
        <w:rPr>
          <w:rFonts w:ascii="Courier New" w:hAnsi="Courier New" w:cs="Courier New"/>
          <w:sz w:val="20"/>
          <w:szCs w:val="20"/>
          <w:lang w:val="en-US"/>
        </w:rPr>
        <w:t>applicantInn</w:t>
      </w:r>
      <w:proofErr w:type="spellEnd"/>
      <w:r w:rsidRPr="002B1173">
        <w:rPr>
          <w:rFonts w:ascii="Courier New" w:hAnsi="Courier New" w:cs="Courier New"/>
          <w:sz w:val="20"/>
          <w:szCs w:val="20"/>
          <w:lang w:val="en-US"/>
        </w:rPr>
        <w:t>&gt;165902473728&lt;/</w:t>
      </w:r>
      <w:proofErr w:type="spellStart"/>
      <w:r w:rsidRPr="002B1173">
        <w:rPr>
          <w:rFonts w:ascii="Courier New" w:hAnsi="Courier New" w:cs="Courier New"/>
          <w:sz w:val="20"/>
          <w:szCs w:val="20"/>
          <w:lang w:val="en-US"/>
        </w:rPr>
        <w:t>applicantInn</w:t>
      </w:r>
      <w:proofErr w:type="spellEnd"/>
      <w:r w:rsidRPr="002B1173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4725E1" w:rsidRPr="002B1173" w:rsidRDefault="004725E1" w:rsidP="004725E1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2B1173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2B1173">
        <w:rPr>
          <w:rFonts w:ascii="Courier New" w:hAnsi="Courier New" w:cs="Courier New"/>
          <w:sz w:val="20"/>
          <w:szCs w:val="20"/>
          <w:lang w:val="en-US"/>
        </w:rPr>
        <w:t>programCode</w:t>
      </w:r>
      <w:proofErr w:type="spellEnd"/>
      <w:r w:rsidRPr="002B1173">
        <w:rPr>
          <w:rFonts w:ascii="Courier New" w:hAnsi="Courier New" w:cs="Courier New"/>
          <w:sz w:val="20"/>
          <w:szCs w:val="20"/>
          <w:lang w:val="en-US"/>
        </w:rPr>
        <w:t>&gt;393&lt;/</w:t>
      </w:r>
      <w:proofErr w:type="spellStart"/>
      <w:r w:rsidRPr="002B1173">
        <w:rPr>
          <w:rFonts w:ascii="Courier New" w:hAnsi="Courier New" w:cs="Courier New"/>
          <w:sz w:val="20"/>
          <w:szCs w:val="20"/>
          <w:lang w:val="en-US"/>
        </w:rPr>
        <w:t>programCode</w:t>
      </w:r>
      <w:proofErr w:type="spellEnd"/>
      <w:r w:rsidRPr="002B1173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4725E1" w:rsidRPr="002B1173" w:rsidRDefault="004725E1" w:rsidP="004725E1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2B1173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2B1173">
        <w:rPr>
          <w:rFonts w:ascii="Courier New" w:hAnsi="Courier New" w:cs="Courier New"/>
          <w:sz w:val="20"/>
          <w:szCs w:val="20"/>
          <w:lang w:val="en-US"/>
        </w:rPr>
        <w:t>requestedAmount</w:t>
      </w:r>
      <w:proofErr w:type="spellEnd"/>
      <w:r w:rsidRPr="002B1173">
        <w:rPr>
          <w:rFonts w:ascii="Courier New" w:hAnsi="Courier New" w:cs="Courier New"/>
          <w:sz w:val="20"/>
          <w:szCs w:val="20"/>
          <w:lang w:val="en-US"/>
        </w:rPr>
        <w:t>&gt;10000&lt;/</w:t>
      </w:r>
      <w:proofErr w:type="spellStart"/>
      <w:r w:rsidRPr="002B1173">
        <w:rPr>
          <w:rFonts w:ascii="Courier New" w:hAnsi="Courier New" w:cs="Courier New"/>
          <w:sz w:val="20"/>
          <w:szCs w:val="20"/>
          <w:lang w:val="en-US"/>
        </w:rPr>
        <w:t>requestedAmount</w:t>
      </w:r>
      <w:proofErr w:type="spellEnd"/>
      <w:r w:rsidRPr="002B1173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4725E1" w:rsidRPr="002B1173" w:rsidRDefault="004725E1" w:rsidP="004725E1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2B1173">
        <w:rPr>
          <w:rFonts w:ascii="Courier New" w:hAnsi="Courier New" w:cs="Courier New"/>
          <w:sz w:val="20"/>
          <w:szCs w:val="20"/>
          <w:lang w:val="en-US"/>
        </w:rPr>
        <w:lastRenderedPageBreak/>
        <w:t xml:space="preserve"> &lt;</w:t>
      </w:r>
      <w:proofErr w:type="spellStart"/>
      <w:r w:rsidRPr="002B1173">
        <w:rPr>
          <w:rFonts w:ascii="Courier New" w:hAnsi="Courier New" w:cs="Courier New"/>
          <w:sz w:val="20"/>
          <w:szCs w:val="20"/>
          <w:lang w:val="en-US"/>
        </w:rPr>
        <w:t>approvedAmount</w:t>
      </w:r>
      <w:proofErr w:type="spellEnd"/>
      <w:r w:rsidRPr="002B1173">
        <w:rPr>
          <w:rFonts w:ascii="Courier New" w:hAnsi="Courier New" w:cs="Courier New"/>
          <w:sz w:val="20"/>
          <w:szCs w:val="20"/>
          <w:lang w:val="en-US"/>
        </w:rPr>
        <w:t>&gt;9000&lt;/</w:t>
      </w:r>
      <w:proofErr w:type="spellStart"/>
      <w:r w:rsidRPr="002B1173">
        <w:rPr>
          <w:rFonts w:ascii="Courier New" w:hAnsi="Courier New" w:cs="Courier New"/>
          <w:sz w:val="20"/>
          <w:szCs w:val="20"/>
          <w:lang w:val="en-US"/>
        </w:rPr>
        <w:t>approvedAmount</w:t>
      </w:r>
      <w:proofErr w:type="spellEnd"/>
      <w:r w:rsidRPr="002B1173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4725E1" w:rsidRPr="002B1173" w:rsidRDefault="004725E1" w:rsidP="004725E1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2B1173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2B1173">
        <w:rPr>
          <w:rFonts w:ascii="Courier New" w:hAnsi="Courier New" w:cs="Courier New"/>
          <w:sz w:val="20"/>
          <w:szCs w:val="20"/>
          <w:lang w:val="en-US"/>
        </w:rPr>
        <w:t>observerAmount</w:t>
      </w:r>
      <w:proofErr w:type="spellEnd"/>
      <w:r w:rsidRPr="002B1173">
        <w:rPr>
          <w:rFonts w:ascii="Courier New" w:hAnsi="Courier New" w:cs="Courier New"/>
          <w:sz w:val="20"/>
          <w:szCs w:val="20"/>
          <w:lang w:val="en-US"/>
        </w:rPr>
        <w:t>&gt;8280&lt;/</w:t>
      </w:r>
      <w:proofErr w:type="spellStart"/>
      <w:r w:rsidRPr="002B1173">
        <w:rPr>
          <w:rFonts w:ascii="Courier New" w:hAnsi="Courier New" w:cs="Courier New"/>
          <w:sz w:val="20"/>
          <w:szCs w:val="20"/>
          <w:lang w:val="en-US"/>
        </w:rPr>
        <w:t>observerAmount</w:t>
      </w:r>
      <w:proofErr w:type="spellEnd"/>
      <w:r w:rsidRPr="002B1173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4725E1" w:rsidRPr="002B1173" w:rsidRDefault="004725E1" w:rsidP="004725E1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2B1173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2B1173">
        <w:rPr>
          <w:rFonts w:ascii="Courier New" w:hAnsi="Courier New" w:cs="Courier New"/>
          <w:sz w:val="20"/>
          <w:szCs w:val="20"/>
          <w:lang w:val="en-US"/>
        </w:rPr>
        <w:t>issuedAmount</w:t>
      </w:r>
      <w:proofErr w:type="spellEnd"/>
      <w:r w:rsidRPr="002B1173">
        <w:rPr>
          <w:rFonts w:ascii="Courier New" w:hAnsi="Courier New" w:cs="Courier New"/>
          <w:sz w:val="20"/>
          <w:szCs w:val="20"/>
          <w:lang w:val="en-US"/>
        </w:rPr>
        <w:t>&gt;1000&lt;/</w:t>
      </w:r>
      <w:proofErr w:type="spellStart"/>
      <w:r w:rsidRPr="002B1173">
        <w:rPr>
          <w:rFonts w:ascii="Courier New" w:hAnsi="Courier New" w:cs="Courier New"/>
          <w:sz w:val="20"/>
          <w:szCs w:val="20"/>
          <w:lang w:val="en-US"/>
        </w:rPr>
        <w:t>issuedAmount</w:t>
      </w:r>
      <w:proofErr w:type="spellEnd"/>
      <w:r w:rsidRPr="002B1173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4725E1" w:rsidRPr="002B1173" w:rsidRDefault="004725E1" w:rsidP="004725E1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2B1173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2B1173">
        <w:rPr>
          <w:rFonts w:ascii="Courier New" w:hAnsi="Courier New" w:cs="Courier New"/>
          <w:sz w:val="20"/>
          <w:szCs w:val="20"/>
          <w:lang w:val="en-US"/>
        </w:rPr>
        <w:t>approvedDate</w:t>
      </w:r>
      <w:proofErr w:type="spellEnd"/>
      <w:r w:rsidRPr="002B1173">
        <w:rPr>
          <w:rFonts w:ascii="Courier New" w:hAnsi="Courier New" w:cs="Courier New"/>
          <w:sz w:val="20"/>
          <w:szCs w:val="20"/>
          <w:lang w:val="en-US"/>
        </w:rPr>
        <w:t>&gt;2022-05-14&lt;/</w:t>
      </w:r>
      <w:proofErr w:type="spellStart"/>
      <w:r w:rsidRPr="002B1173">
        <w:rPr>
          <w:rFonts w:ascii="Courier New" w:hAnsi="Courier New" w:cs="Courier New"/>
          <w:sz w:val="20"/>
          <w:szCs w:val="20"/>
          <w:lang w:val="en-US"/>
        </w:rPr>
        <w:t>approvedDate</w:t>
      </w:r>
      <w:proofErr w:type="spellEnd"/>
      <w:r w:rsidRPr="002B1173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4725E1" w:rsidRPr="002B1173" w:rsidRDefault="004725E1" w:rsidP="004725E1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2B1173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2B1173">
        <w:rPr>
          <w:rFonts w:ascii="Courier New" w:hAnsi="Courier New" w:cs="Courier New"/>
          <w:sz w:val="20"/>
          <w:szCs w:val="20"/>
          <w:lang w:val="en-US"/>
        </w:rPr>
        <w:t>agreementDate</w:t>
      </w:r>
      <w:proofErr w:type="spellEnd"/>
      <w:r w:rsidRPr="002B1173">
        <w:rPr>
          <w:rFonts w:ascii="Courier New" w:hAnsi="Courier New" w:cs="Courier New"/>
          <w:sz w:val="20"/>
          <w:szCs w:val="20"/>
          <w:lang w:val="en-US"/>
        </w:rPr>
        <w:t>&gt;2022-05-18&lt;/</w:t>
      </w:r>
      <w:proofErr w:type="spellStart"/>
      <w:r w:rsidRPr="002B1173">
        <w:rPr>
          <w:rFonts w:ascii="Courier New" w:hAnsi="Courier New" w:cs="Courier New"/>
          <w:sz w:val="20"/>
          <w:szCs w:val="20"/>
          <w:lang w:val="en-US"/>
        </w:rPr>
        <w:t>agreementDate</w:t>
      </w:r>
      <w:proofErr w:type="spellEnd"/>
      <w:r w:rsidRPr="002B1173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1426D" w:rsidRPr="002B1173" w:rsidRDefault="004725E1" w:rsidP="004725E1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2B1173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2B1173">
        <w:rPr>
          <w:rFonts w:ascii="Courier New" w:hAnsi="Courier New" w:cs="Courier New"/>
          <w:sz w:val="20"/>
          <w:szCs w:val="20"/>
          <w:lang w:val="en-US"/>
        </w:rPr>
        <w:t>FnsRegistryRequest</w:t>
      </w:r>
      <w:proofErr w:type="spellEnd"/>
      <w:r w:rsidRPr="002B1173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DF7C5A" w:rsidRPr="00A35159" w:rsidRDefault="00DF7C5A" w:rsidP="00CF0BE2">
      <w:pPr>
        <w:spacing w:before="80" w:after="40" w:line="250" w:lineRule="auto"/>
        <w:rPr>
          <w:rFonts w:cs="Segoe UI"/>
        </w:rPr>
      </w:pPr>
      <w:r>
        <w:rPr>
          <w:rFonts w:cs="Segoe UI"/>
        </w:rPr>
        <w:t>Пример</w:t>
      </w:r>
      <w:r w:rsidRPr="00A35159">
        <w:rPr>
          <w:rFonts w:cs="Segoe UI"/>
        </w:rPr>
        <w:t xml:space="preserve"> </w:t>
      </w:r>
      <w:r>
        <w:rPr>
          <w:rFonts w:cs="Segoe UI"/>
        </w:rPr>
        <w:t>запроса</w:t>
      </w:r>
      <w:r w:rsidRPr="00A35159">
        <w:rPr>
          <w:rFonts w:cs="Segoe UI"/>
        </w:rPr>
        <w:t xml:space="preserve"> </w:t>
      </w:r>
      <w:r>
        <w:rPr>
          <w:rFonts w:cs="Segoe UI"/>
        </w:rPr>
        <w:t>в</w:t>
      </w:r>
      <w:r w:rsidRPr="00A35159">
        <w:rPr>
          <w:rFonts w:cs="Segoe UI"/>
        </w:rPr>
        <w:t xml:space="preserve"> </w:t>
      </w:r>
      <w:r>
        <w:rPr>
          <w:rFonts w:cs="Segoe UI"/>
        </w:rPr>
        <w:t>формате</w:t>
      </w:r>
      <w:r w:rsidRPr="00A35159">
        <w:rPr>
          <w:rFonts w:cs="Segoe UI"/>
        </w:rPr>
        <w:t xml:space="preserve"> </w:t>
      </w:r>
      <w:r>
        <w:rPr>
          <w:rFonts w:cs="Segoe UI"/>
        </w:rPr>
        <w:t>ИСК</w:t>
      </w:r>
      <w:r w:rsidRPr="00A35159">
        <w:rPr>
          <w:rFonts w:cs="Segoe UI"/>
        </w:rPr>
        <w:t>-</w:t>
      </w:r>
      <w:r>
        <w:rPr>
          <w:rFonts w:cs="Segoe UI"/>
        </w:rPr>
        <w:t>конверта</w:t>
      </w:r>
      <w:r w:rsidRPr="00A35159">
        <w:rPr>
          <w:rFonts w:cs="Segoe UI"/>
        </w:rPr>
        <w:t xml:space="preserve">: </w:t>
      </w:r>
      <w:r w:rsidR="00A35159">
        <w:rPr>
          <w:rFonts w:cs="Segoe UI"/>
          <w:lang w:val="en-US"/>
        </w:rPr>
        <w:object w:dxaOrig="1521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3pt;height:49.3pt" o:ole="">
            <v:imagedata r:id="rId12" o:title=""/>
          </v:shape>
          <o:OLEObject Type="Embed" ProgID="Package" ShapeID="_x0000_i1025" DrawAspect="Icon" ObjectID="_1729254183" r:id="rId13"/>
        </w:object>
      </w:r>
    </w:p>
    <w:p w:rsidR="003721E6" w:rsidRDefault="007A2672" w:rsidP="004E6DB1">
      <w:pPr>
        <w:pStyle w:val="2"/>
      </w:pPr>
      <w:bookmarkStart w:id="16" w:name="_Ref71215944"/>
      <w:bookmarkStart w:id="17" w:name="_Ref70038755"/>
      <w:bookmarkStart w:id="18" w:name="_Toc118640364"/>
      <w:r>
        <w:t>О</w:t>
      </w:r>
      <w:r w:rsidR="003721E6">
        <w:t>тветн</w:t>
      </w:r>
      <w:r w:rsidR="00D80FCC">
        <w:t>ое</w:t>
      </w:r>
      <w:r w:rsidR="003721E6">
        <w:t xml:space="preserve"> сообщени</w:t>
      </w:r>
      <w:bookmarkEnd w:id="16"/>
      <w:r w:rsidR="00D80FCC">
        <w:t>е</w:t>
      </w:r>
      <w:bookmarkEnd w:id="18"/>
    </w:p>
    <w:p w:rsidR="003721E6" w:rsidRDefault="00D80FCC" w:rsidP="00D80FCC">
      <w:pPr>
        <w:keepNext/>
        <w:spacing w:after="0" w:line="250" w:lineRule="auto"/>
        <w:rPr>
          <w:rFonts w:cs="Segoe UI"/>
        </w:rPr>
      </w:pPr>
      <w:r>
        <w:rPr>
          <w:rFonts w:cs="Segoe UI"/>
        </w:rPr>
        <w:t>ИСК передаёт ответное сообщение</w:t>
      </w:r>
      <w:r w:rsidR="003721E6">
        <w:rPr>
          <w:rFonts w:cs="Segoe UI"/>
        </w:rPr>
        <w:t xml:space="preserve"> в составе унифицированного ИСК-конверта </w:t>
      </w:r>
      <w:r w:rsidR="00546DFB">
        <w:rPr>
          <w:rFonts w:cs="Segoe UI"/>
        </w:rPr>
        <w:t>(см. документ «</w:t>
      </w:r>
      <w:r w:rsidR="00546DFB" w:rsidRPr="00822A93">
        <w:rPr>
          <w:rFonts w:cs="Segoe UI"/>
        </w:rPr>
        <w:t>Платформа «СМЭВ-Интегратор</w:t>
      </w:r>
      <w:r w:rsidR="00546DFB">
        <w:rPr>
          <w:rFonts w:cs="Segoe UI"/>
        </w:rPr>
        <w:t xml:space="preserve">. </w:t>
      </w:r>
      <w:r w:rsidR="00546DFB" w:rsidRPr="00822A93">
        <w:rPr>
          <w:rFonts w:cs="Segoe UI"/>
        </w:rPr>
        <w:t>Описание программного интерфейса</w:t>
      </w:r>
      <w:r w:rsidR="00546DFB">
        <w:rPr>
          <w:rFonts w:cs="Segoe UI"/>
        </w:rPr>
        <w:t>», табл. 1)</w:t>
      </w:r>
      <w:r w:rsidR="003721E6">
        <w:rPr>
          <w:rFonts w:cs="Segoe UI"/>
        </w:rPr>
        <w:t>.</w:t>
      </w:r>
    </w:p>
    <w:p w:rsidR="004471D9" w:rsidRDefault="004471D9" w:rsidP="004471D9">
      <w:pPr>
        <w:pStyle w:val="-"/>
      </w:pPr>
      <w:r>
        <w:t xml:space="preserve">Таблица </w:t>
      </w:r>
      <w:r w:rsidR="00570873">
        <w:rPr>
          <w:noProof/>
        </w:rPr>
        <w:fldChar w:fldCharType="begin"/>
      </w:r>
      <w:r w:rsidR="00570873">
        <w:rPr>
          <w:noProof/>
        </w:rPr>
        <w:instrText xml:space="preserve"> SEQ Таблица \* ARABIC </w:instrText>
      </w:r>
      <w:r w:rsidR="00570873">
        <w:rPr>
          <w:noProof/>
        </w:rPr>
        <w:fldChar w:fldCharType="separate"/>
      </w:r>
      <w:r w:rsidR="005D3A45">
        <w:rPr>
          <w:noProof/>
        </w:rPr>
        <w:t>2</w:t>
      </w:r>
      <w:r w:rsidR="00570873">
        <w:rPr>
          <w:noProof/>
        </w:rPr>
        <w:fldChar w:fldCharType="end"/>
      </w:r>
      <w:r>
        <w:t xml:space="preserve">. </w:t>
      </w:r>
      <w:r w:rsidRPr="0035783A">
        <w:t xml:space="preserve">Структура бизнес-ответа (содержимое блока </w:t>
      </w:r>
      <w:proofErr w:type="spellStart"/>
      <w:r w:rsidRPr="0035783A">
        <w:t>MessagePrimaryContent</w:t>
      </w:r>
      <w:proofErr w:type="spellEnd"/>
      <w:r w:rsidRPr="0035783A">
        <w:t xml:space="preserve"> 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1276"/>
        <w:gridCol w:w="1417"/>
        <w:gridCol w:w="3969"/>
      </w:tblGrid>
      <w:tr w:rsidR="008D0B5F" w:rsidRPr="0020029B" w:rsidTr="00912970">
        <w:trPr>
          <w:tblHeader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D0B5F" w:rsidRPr="0020029B" w:rsidRDefault="008D0B5F" w:rsidP="00237E40">
            <w:pPr>
              <w:pStyle w:val="af0"/>
              <w:rPr>
                <w:rFonts w:cs="Segoe UI"/>
                <w:sz w:val="20"/>
                <w:szCs w:val="20"/>
              </w:rPr>
            </w:pPr>
            <w:r w:rsidRPr="0020029B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8D0B5F" w:rsidRPr="00AA23E2" w:rsidRDefault="00AA23E2" w:rsidP="00237E40">
            <w:pPr>
              <w:pStyle w:val="af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D0B5F" w:rsidRPr="0020029B" w:rsidRDefault="008D0B5F" w:rsidP="00237E40">
            <w:pPr>
              <w:pStyle w:val="af0"/>
              <w:rPr>
                <w:rFonts w:cs="Segoe UI"/>
                <w:sz w:val="20"/>
                <w:szCs w:val="20"/>
              </w:rPr>
            </w:pPr>
            <w:r w:rsidRPr="0020029B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D0B5F" w:rsidRPr="0020029B" w:rsidRDefault="008D0B5F" w:rsidP="00237E40">
            <w:pPr>
              <w:pStyle w:val="af0"/>
              <w:rPr>
                <w:rFonts w:cs="Segoe UI"/>
                <w:sz w:val="20"/>
                <w:szCs w:val="20"/>
              </w:rPr>
            </w:pPr>
            <w:r w:rsidRPr="0020029B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8D0B5F" w:rsidRPr="0020029B" w:rsidRDefault="008D0B5F" w:rsidP="00237E40">
            <w:pPr>
              <w:pStyle w:val="af0"/>
              <w:rPr>
                <w:rFonts w:cs="Segoe UI"/>
                <w:sz w:val="20"/>
                <w:szCs w:val="20"/>
              </w:rPr>
            </w:pPr>
            <w:r w:rsidRPr="0020029B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6329C3" w:rsidRPr="0020029B" w:rsidTr="00912970">
        <w:tc>
          <w:tcPr>
            <w:tcW w:w="993" w:type="dxa"/>
            <w:tcBorders>
              <w:bottom w:val="single" w:sz="4" w:space="0" w:color="auto"/>
            </w:tcBorders>
          </w:tcPr>
          <w:p w:rsidR="006329C3" w:rsidRPr="00C62123" w:rsidRDefault="00C62123" w:rsidP="00214F0C">
            <w:pPr>
              <w:spacing w:before="40" w:after="4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329C3" w:rsidRPr="0020029B" w:rsidRDefault="008136F5" w:rsidP="00214F0C">
            <w:pPr>
              <w:spacing w:before="40" w:after="4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BB1218">
              <w:rPr>
                <w:rFonts w:cs="Segoe UI"/>
                <w:sz w:val="20"/>
                <w:szCs w:val="20"/>
              </w:rPr>
              <w:t>FnsRegistry</w:t>
            </w:r>
            <w:proofErr w:type="spellEnd"/>
            <w:r w:rsidR="006329C3" w:rsidRPr="00D80FCC">
              <w:rPr>
                <w:rFonts w:cs="Segoe UI"/>
                <w:sz w:val="20"/>
                <w:szCs w:val="20"/>
                <w:lang w:val="en-US"/>
              </w:rPr>
              <w:t>Response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329C3" w:rsidRPr="00AD23A5" w:rsidRDefault="006329C3" w:rsidP="00214F0C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329C3" w:rsidRPr="00B20208" w:rsidRDefault="006329C3" w:rsidP="00214F0C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329C3" w:rsidRPr="0020029B" w:rsidRDefault="006329C3" w:rsidP="00214F0C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Корневой элемент ответа</w:t>
            </w:r>
          </w:p>
        </w:tc>
      </w:tr>
      <w:tr w:rsidR="006329C3" w:rsidRPr="0020029B" w:rsidTr="00912970">
        <w:tc>
          <w:tcPr>
            <w:tcW w:w="993" w:type="dxa"/>
          </w:tcPr>
          <w:p w:rsidR="006329C3" w:rsidRPr="00881025" w:rsidRDefault="00881025" w:rsidP="00214F0C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</w:t>
            </w:r>
          </w:p>
        </w:tc>
        <w:tc>
          <w:tcPr>
            <w:tcW w:w="2551" w:type="dxa"/>
          </w:tcPr>
          <w:p w:rsidR="006329C3" w:rsidRPr="00D80FCC" w:rsidRDefault="008136F5" w:rsidP="00B27A57">
            <w:pPr>
              <w:spacing w:before="40" w:after="40"/>
              <w:ind w:left="113"/>
              <w:rPr>
                <w:rFonts w:cs="Segoe UI"/>
                <w:sz w:val="20"/>
                <w:szCs w:val="20"/>
                <w:lang w:val="en-US"/>
              </w:rPr>
            </w:pPr>
            <w:r w:rsidRPr="008136F5">
              <w:rPr>
                <w:rFonts w:cs="Segoe UI"/>
                <w:sz w:val="20"/>
                <w:szCs w:val="20"/>
                <w:lang w:val="en-US"/>
              </w:rPr>
              <w:t>id</w:t>
            </w:r>
          </w:p>
        </w:tc>
        <w:tc>
          <w:tcPr>
            <w:tcW w:w="1276" w:type="dxa"/>
          </w:tcPr>
          <w:p w:rsidR="006329C3" w:rsidRPr="00AD23A5" w:rsidRDefault="00664FF4" w:rsidP="00214F0C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6329C3" w:rsidRPr="006329C3" w:rsidRDefault="0060546E" w:rsidP="00214F0C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</w:tcPr>
          <w:p w:rsidR="006329C3" w:rsidRDefault="0060546E" w:rsidP="00214F0C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Уникальный идентификатор созданного заявления.</w:t>
            </w:r>
            <w:r w:rsidR="000907E8">
              <w:rPr>
                <w:rFonts w:cs="Segoe UI"/>
                <w:sz w:val="20"/>
                <w:szCs w:val="20"/>
              </w:rPr>
              <w:t xml:space="preserve"> Пример:</w:t>
            </w:r>
            <w:r w:rsidR="000907E8">
              <w:rPr>
                <w:rFonts w:cs="Segoe UI"/>
                <w:sz w:val="20"/>
                <w:szCs w:val="20"/>
              </w:rPr>
              <w:br/>
            </w:r>
            <w:r w:rsidR="000907E8" w:rsidRPr="000907E8">
              <w:rPr>
                <w:rFonts w:ascii="Courier New" w:hAnsi="Courier New" w:cs="Courier New"/>
                <w:sz w:val="20"/>
                <w:szCs w:val="20"/>
                <w:shd w:val="clear" w:color="auto" w:fill="F2F2F2" w:themeFill="background1" w:themeFillShade="F2"/>
              </w:rPr>
              <w:t>7GkVkrXXJghTbu1yHZqXBTDggVMxRT6mvbBYRgcHiHVJ</w:t>
            </w:r>
          </w:p>
          <w:p w:rsidR="0060546E" w:rsidRPr="0060546E" w:rsidRDefault="0060546E" w:rsidP="00214F0C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60546E">
              <w:rPr>
                <w:rFonts w:cs="Segoe UI"/>
                <w:b/>
                <w:sz w:val="20"/>
                <w:szCs w:val="20"/>
              </w:rPr>
              <w:t>Важно</w:t>
            </w:r>
            <w:r>
              <w:rPr>
                <w:rFonts w:cs="Segoe UI"/>
                <w:sz w:val="20"/>
                <w:szCs w:val="20"/>
              </w:rPr>
              <w:t xml:space="preserve">: Этот </w:t>
            </w:r>
            <w:r>
              <w:rPr>
                <w:rFonts w:cs="Segoe UI"/>
                <w:sz w:val="20"/>
                <w:szCs w:val="20"/>
                <w:lang w:val="en-US"/>
              </w:rPr>
              <w:t>id</w:t>
            </w:r>
            <w:r w:rsidRPr="0060546E"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 xml:space="preserve">будет использоваться в </w:t>
            </w:r>
            <w:r w:rsidR="00C851AA">
              <w:rPr>
                <w:rFonts w:cs="Segoe UI"/>
                <w:sz w:val="20"/>
                <w:szCs w:val="20"/>
              </w:rPr>
              <w:t xml:space="preserve">последующих </w:t>
            </w:r>
            <w:r>
              <w:rPr>
                <w:rFonts w:cs="Segoe UI"/>
                <w:sz w:val="20"/>
                <w:szCs w:val="20"/>
              </w:rPr>
              <w:t>запросах на редактирование заявлений, создание траншей и получение сведений по заявлени</w:t>
            </w:r>
            <w:r w:rsidR="00C851AA">
              <w:rPr>
                <w:rFonts w:cs="Segoe UI"/>
                <w:sz w:val="20"/>
                <w:szCs w:val="20"/>
              </w:rPr>
              <w:t>ям</w:t>
            </w:r>
            <w:r>
              <w:rPr>
                <w:rFonts w:cs="Segoe UI"/>
                <w:sz w:val="20"/>
                <w:szCs w:val="20"/>
              </w:rPr>
              <w:t xml:space="preserve">. </w:t>
            </w:r>
            <w:r w:rsidRPr="007344D9">
              <w:rPr>
                <w:rFonts w:cs="Segoe UI"/>
                <w:sz w:val="20"/>
                <w:szCs w:val="20"/>
                <w:u w:val="single"/>
              </w:rPr>
              <w:t>Реквизит «Номер заявления», который выводится в личном кабинете, в</w:t>
            </w:r>
            <w:r w:rsidR="001026EE">
              <w:rPr>
                <w:rFonts w:cs="Segoe UI"/>
                <w:sz w:val="20"/>
                <w:szCs w:val="20"/>
                <w:u w:val="single"/>
              </w:rPr>
              <w:t xml:space="preserve"> этих</w:t>
            </w:r>
            <w:r w:rsidRPr="007344D9">
              <w:rPr>
                <w:rFonts w:cs="Segoe UI"/>
                <w:sz w:val="20"/>
                <w:szCs w:val="20"/>
                <w:u w:val="single"/>
              </w:rPr>
              <w:t xml:space="preserve"> запросах не применяется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  <w:tr w:rsidR="006329C3" w:rsidRPr="0020029B" w:rsidTr="00912970">
        <w:tc>
          <w:tcPr>
            <w:tcW w:w="993" w:type="dxa"/>
          </w:tcPr>
          <w:p w:rsidR="006329C3" w:rsidRPr="0060546E" w:rsidRDefault="00881025" w:rsidP="00214F0C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1.2</w:t>
            </w:r>
          </w:p>
        </w:tc>
        <w:tc>
          <w:tcPr>
            <w:tcW w:w="2551" w:type="dxa"/>
          </w:tcPr>
          <w:p w:rsidR="006329C3" w:rsidRPr="00D8456E" w:rsidRDefault="0050119D" w:rsidP="00B27A57">
            <w:pPr>
              <w:spacing w:before="40" w:after="40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50119D">
              <w:rPr>
                <w:rFonts w:cs="Segoe UI"/>
                <w:sz w:val="20"/>
                <w:szCs w:val="20"/>
              </w:rPr>
              <w:t>ResponseType</w:t>
            </w:r>
            <w:proofErr w:type="spellEnd"/>
          </w:p>
        </w:tc>
        <w:tc>
          <w:tcPr>
            <w:tcW w:w="1276" w:type="dxa"/>
          </w:tcPr>
          <w:p w:rsidR="006329C3" w:rsidRPr="00AD23A5" w:rsidRDefault="00664FF4" w:rsidP="00214F0C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6329C3" w:rsidRPr="00B20208" w:rsidRDefault="00664FF4" w:rsidP="00214F0C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</w:tcPr>
          <w:p w:rsidR="006329C3" w:rsidRPr="00720EAC" w:rsidRDefault="0050119D" w:rsidP="00214F0C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Тип ответного сообщения. В данном случае «</w:t>
            </w:r>
            <w:proofErr w:type="spellStart"/>
            <w:r>
              <w:rPr>
                <w:rFonts w:cs="Segoe UI"/>
                <w:sz w:val="20"/>
                <w:szCs w:val="20"/>
                <w:lang w:val="en-US"/>
              </w:rPr>
              <w:t>CreateApp</w:t>
            </w:r>
            <w:proofErr w:type="spellEnd"/>
            <w:r>
              <w:rPr>
                <w:rFonts w:cs="Segoe UI"/>
                <w:sz w:val="20"/>
                <w:szCs w:val="20"/>
              </w:rPr>
              <w:t>»</w:t>
            </w:r>
          </w:p>
        </w:tc>
      </w:tr>
      <w:tr w:rsidR="006329C3" w:rsidRPr="0020029B" w:rsidTr="00912970">
        <w:tc>
          <w:tcPr>
            <w:tcW w:w="993" w:type="dxa"/>
          </w:tcPr>
          <w:p w:rsidR="006329C3" w:rsidRPr="0060546E" w:rsidRDefault="00881025" w:rsidP="00214F0C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</w:t>
            </w:r>
          </w:p>
        </w:tc>
        <w:tc>
          <w:tcPr>
            <w:tcW w:w="2551" w:type="dxa"/>
          </w:tcPr>
          <w:p w:rsidR="006329C3" w:rsidRPr="00C91474" w:rsidRDefault="0050119D" w:rsidP="00B27A57">
            <w:pPr>
              <w:spacing w:before="40" w:after="40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50119D">
              <w:rPr>
                <w:rFonts w:cs="Segoe UI"/>
                <w:sz w:val="20"/>
                <w:szCs w:val="20"/>
              </w:rPr>
              <w:t>ResponseBody</w:t>
            </w:r>
            <w:proofErr w:type="spellEnd"/>
          </w:p>
        </w:tc>
        <w:tc>
          <w:tcPr>
            <w:tcW w:w="1276" w:type="dxa"/>
          </w:tcPr>
          <w:p w:rsidR="006329C3" w:rsidRPr="00AD23A5" w:rsidRDefault="00664FF4" w:rsidP="00214F0C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6329C3" w:rsidRPr="00B20208" w:rsidRDefault="0050119D" w:rsidP="00214F0C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</w:tcPr>
          <w:p w:rsidR="006329C3" w:rsidRDefault="0050119D" w:rsidP="00214F0C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Содержание ответа</w:t>
            </w:r>
          </w:p>
        </w:tc>
      </w:tr>
      <w:tr w:rsidR="006329C3" w:rsidRPr="0020029B" w:rsidTr="00912970">
        <w:tc>
          <w:tcPr>
            <w:tcW w:w="993" w:type="dxa"/>
          </w:tcPr>
          <w:p w:rsidR="006329C3" w:rsidRPr="0060546E" w:rsidRDefault="00881025" w:rsidP="00214F0C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1.3.1</w:t>
            </w:r>
          </w:p>
        </w:tc>
        <w:tc>
          <w:tcPr>
            <w:tcW w:w="2551" w:type="dxa"/>
          </w:tcPr>
          <w:p w:rsidR="006329C3" w:rsidRPr="00D8456E" w:rsidRDefault="0050119D" w:rsidP="00B27A57">
            <w:pPr>
              <w:spacing w:before="40" w:after="40"/>
              <w:ind w:left="227"/>
              <w:rPr>
                <w:rFonts w:cs="Segoe UI"/>
                <w:sz w:val="20"/>
                <w:szCs w:val="20"/>
              </w:rPr>
            </w:pPr>
            <w:proofErr w:type="spellStart"/>
            <w:r w:rsidRPr="0050119D">
              <w:rPr>
                <w:rFonts w:cs="Segoe UI"/>
                <w:sz w:val="20"/>
                <w:szCs w:val="20"/>
              </w:rPr>
              <w:t>txId</w:t>
            </w:r>
            <w:proofErr w:type="spellEnd"/>
          </w:p>
        </w:tc>
        <w:tc>
          <w:tcPr>
            <w:tcW w:w="1276" w:type="dxa"/>
          </w:tcPr>
          <w:p w:rsidR="006329C3" w:rsidRPr="00AD23A5" w:rsidRDefault="00664FF4" w:rsidP="00214F0C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6329C3" w:rsidRPr="00B20208" w:rsidRDefault="0050119D" w:rsidP="00214F0C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</w:tcPr>
          <w:p w:rsidR="006329C3" w:rsidRPr="0050119D" w:rsidRDefault="0050119D" w:rsidP="00214F0C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Идентификатор транзакции. В данном случае совпадает с </w:t>
            </w:r>
            <w:r>
              <w:rPr>
                <w:rFonts w:cs="Segoe UI"/>
                <w:sz w:val="20"/>
                <w:szCs w:val="20"/>
                <w:lang w:val="en-US"/>
              </w:rPr>
              <w:t>id</w:t>
            </w:r>
            <w:r w:rsidRPr="0050119D"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>созданного заявления</w:t>
            </w:r>
          </w:p>
        </w:tc>
      </w:tr>
      <w:tr w:rsidR="006329C3" w:rsidRPr="0020029B" w:rsidTr="00C93A57">
        <w:tc>
          <w:tcPr>
            <w:tcW w:w="993" w:type="dxa"/>
          </w:tcPr>
          <w:p w:rsidR="006329C3" w:rsidRPr="0060546E" w:rsidRDefault="00881025" w:rsidP="00214F0C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1.3.2</w:t>
            </w:r>
          </w:p>
        </w:tc>
        <w:tc>
          <w:tcPr>
            <w:tcW w:w="2551" w:type="dxa"/>
          </w:tcPr>
          <w:p w:rsidR="006329C3" w:rsidRPr="00D8456E" w:rsidRDefault="0050119D" w:rsidP="00B27A57">
            <w:pPr>
              <w:spacing w:before="40" w:after="40"/>
              <w:ind w:left="227"/>
              <w:rPr>
                <w:rFonts w:cs="Segoe UI"/>
                <w:sz w:val="20"/>
                <w:szCs w:val="20"/>
              </w:rPr>
            </w:pPr>
            <w:proofErr w:type="spellStart"/>
            <w:r w:rsidRPr="0050119D">
              <w:rPr>
                <w:rFonts w:cs="Segoe UI"/>
                <w:sz w:val="20"/>
                <w:szCs w:val="20"/>
              </w:rPr>
              <w:t>status</w:t>
            </w:r>
            <w:proofErr w:type="spellEnd"/>
          </w:p>
        </w:tc>
        <w:tc>
          <w:tcPr>
            <w:tcW w:w="1276" w:type="dxa"/>
          </w:tcPr>
          <w:p w:rsidR="006329C3" w:rsidRPr="00AD23A5" w:rsidRDefault="00664FF4" w:rsidP="00214F0C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6329C3" w:rsidRPr="005C5691" w:rsidRDefault="0050119D" w:rsidP="00214F0C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</w:tcPr>
          <w:p w:rsidR="006329C3" w:rsidRPr="00720EAC" w:rsidRDefault="0050119D" w:rsidP="00214F0C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Статус выполнения запроса. Всегда равен «</w:t>
            </w:r>
            <w:r w:rsidRPr="0050119D">
              <w:rPr>
                <w:rFonts w:cs="Segoe UI"/>
                <w:sz w:val="20"/>
                <w:szCs w:val="20"/>
              </w:rPr>
              <w:t>SUCCESS</w:t>
            </w:r>
            <w:r>
              <w:rPr>
                <w:rFonts w:cs="Segoe UI"/>
                <w:sz w:val="20"/>
                <w:szCs w:val="20"/>
              </w:rPr>
              <w:t>». В случае возникновения ошибки Адаптер передаст в ИСК статусное сообщение (см. ниже)</w:t>
            </w:r>
          </w:p>
        </w:tc>
      </w:tr>
      <w:tr w:rsidR="00881025" w:rsidRPr="0020029B" w:rsidTr="00C93A57">
        <w:tc>
          <w:tcPr>
            <w:tcW w:w="993" w:type="dxa"/>
          </w:tcPr>
          <w:p w:rsidR="00881025" w:rsidRDefault="00B27A57" w:rsidP="00214F0C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1.3.3</w:t>
            </w:r>
          </w:p>
        </w:tc>
        <w:tc>
          <w:tcPr>
            <w:tcW w:w="2551" w:type="dxa"/>
          </w:tcPr>
          <w:p w:rsidR="00881025" w:rsidRPr="0050119D" w:rsidRDefault="00881025" w:rsidP="00B27A57">
            <w:pPr>
              <w:spacing w:before="40" w:after="40"/>
              <w:ind w:left="227"/>
              <w:rPr>
                <w:rFonts w:cs="Segoe UI"/>
                <w:sz w:val="20"/>
                <w:szCs w:val="20"/>
              </w:rPr>
            </w:pPr>
            <w:proofErr w:type="spellStart"/>
            <w:r w:rsidRPr="00881025">
              <w:rPr>
                <w:rFonts w:cs="Segoe UI"/>
                <w:sz w:val="20"/>
                <w:szCs w:val="20"/>
              </w:rPr>
              <w:t>timestamp</w:t>
            </w:r>
            <w:proofErr w:type="spellEnd"/>
          </w:p>
        </w:tc>
        <w:tc>
          <w:tcPr>
            <w:tcW w:w="1276" w:type="dxa"/>
          </w:tcPr>
          <w:p w:rsidR="00881025" w:rsidRPr="00AD23A5" w:rsidRDefault="00664FF4" w:rsidP="00214F0C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881025" w:rsidRDefault="00881025" w:rsidP="00214F0C">
            <w:pPr>
              <w:spacing w:before="40" w:after="40"/>
              <w:rPr>
                <w:rFonts w:cs="Segoe UI"/>
                <w:sz w:val="20"/>
                <w:szCs w:val="20"/>
              </w:rPr>
            </w:pPr>
            <w:proofErr w:type="spellStart"/>
            <w:r w:rsidRPr="00881025">
              <w:rPr>
                <w:rFonts w:cs="Segoe UI"/>
                <w:sz w:val="20"/>
                <w:szCs w:val="20"/>
              </w:rPr>
              <w:t>timestamp</w:t>
            </w:r>
            <w:proofErr w:type="spellEnd"/>
          </w:p>
        </w:tc>
        <w:tc>
          <w:tcPr>
            <w:tcW w:w="3969" w:type="dxa"/>
          </w:tcPr>
          <w:p w:rsidR="00881025" w:rsidRPr="00746849" w:rsidRDefault="00881025" w:rsidP="00214F0C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Дата и время создания заявления</w:t>
            </w:r>
            <w:r w:rsidR="00DB6645" w:rsidRPr="00DB6645">
              <w:rPr>
                <w:rFonts w:cs="Segoe UI"/>
                <w:sz w:val="20"/>
                <w:szCs w:val="20"/>
              </w:rPr>
              <w:t xml:space="preserve"> </w:t>
            </w:r>
            <w:r w:rsidR="00DB6645">
              <w:rPr>
                <w:rFonts w:cs="Segoe UI"/>
                <w:sz w:val="20"/>
                <w:szCs w:val="20"/>
              </w:rPr>
              <w:t xml:space="preserve">в формате </w:t>
            </w:r>
            <w:proofErr w:type="spellStart"/>
            <w:r w:rsidR="00DB6645" w:rsidRPr="00DB6645">
              <w:rPr>
                <w:rFonts w:cs="Segoe UI"/>
                <w:sz w:val="20"/>
                <w:szCs w:val="20"/>
              </w:rPr>
              <w:t>YYYY-MM-DDThh:</w:t>
            </w:r>
            <w:proofErr w:type="gramStart"/>
            <w:r w:rsidR="00DB6645" w:rsidRPr="00DB6645">
              <w:rPr>
                <w:rFonts w:cs="Segoe UI"/>
                <w:sz w:val="20"/>
                <w:szCs w:val="20"/>
              </w:rPr>
              <w:t>mm:ss</w:t>
            </w:r>
            <w:proofErr w:type="spellEnd"/>
            <w:proofErr w:type="gramEnd"/>
            <w:r w:rsidR="00DB6645" w:rsidRPr="00DB6645">
              <w:rPr>
                <w:rFonts w:cs="Segoe UI"/>
                <w:sz w:val="20"/>
                <w:szCs w:val="20"/>
              </w:rPr>
              <w:t>[.</w:t>
            </w:r>
            <w:proofErr w:type="spellStart"/>
            <w:r w:rsidR="00DB6645" w:rsidRPr="00DB6645">
              <w:rPr>
                <w:rFonts w:cs="Segoe UI"/>
                <w:sz w:val="20"/>
                <w:szCs w:val="20"/>
              </w:rPr>
              <w:t>sss</w:t>
            </w:r>
            <w:proofErr w:type="spellEnd"/>
            <w:r w:rsidR="00DB6645" w:rsidRPr="00DB6645">
              <w:rPr>
                <w:rFonts w:cs="Segoe UI"/>
                <w:sz w:val="20"/>
                <w:szCs w:val="20"/>
              </w:rPr>
              <w:t>]Z</w:t>
            </w:r>
            <w:r>
              <w:rPr>
                <w:rFonts w:cs="Segoe UI"/>
                <w:sz w:val="20"/>
                <w:szCs w:val="20"/>
              </w:rPr>
              <w:t xml:space="preserve">. Например: </w:t>
            </w:r>
            <w:r w:rsidR="00746849">
              <w:rPr>
                <w:rFonts w:cs="Segoe UI"/>
                <w:sz w:val="20"/>
                <w:szCs w:val="20"/>
              </w:rPr>
              <w:br/>
            </w:r>
            <w:r w:rsidRPr="00881025">
              <w:rPr>
                <w:rFonts w:cs="Segoe UI"/>
                <w:sz w:val="20"/>
                <w:szCs w:val="20"/>
              </w:rPr>
              <w:t>2022-11-03T14:03:57.197</w:t>
            </w:r>
            <w:r w:rsidR="00746849" w:rsidRPr="00746849">
              <w:rPr>
                <w:rFonts w:cs="Segoe UI"/>
                <w:sz w:val="20"/>
                <w:szCs w:val="20"/>
              </w:rPr>
              <w:t>+03:00</w:t>
            </w:r>
          </w:p>
        </w:tc>
      </w:tr>
    </w:tbl>
    <w:p w:rsidR="006A309B" w:rsidRPr="00BD1C06" w:rsidRDefault="006A309B" w:rsidP="005D3A45">
      <w:pPr>
        <w:keepNext/>
        <w:spacing w:before="240" w:after="120" w:line="250" w:lineRule="auto"/>
        <w:rPr>
          <w:rFonts w:ascii="Segoe UI Semibold" w:hAnsi="Segoe UI Semibold" w:cs="Segoe UI Semibold"/>
        </w:rPr>
      </w:pPr>
      <w:r w:rsidRPr="005A7C14">
        <w:rPr>
          <w:rFonts w:ascii="Segoe UI Semibold" w:hAnsi="Segoe UI Semibold" w:cs="Segoe UI Semibold"/>
        </w:rPr>
        <w:t>Пример</w:t>
      </w:r>
      <w:r w:rsidRPr="00BD1C06">
        <w:rPr>
          <w:rFonts w:ascii="Segoe UI Semibold" w:hAnsi="Segoe UI Semibold" w:cs="Segoe UI Semibold"/>
        </w:rPr>
        <w:t xml:space="preserve"> </w:t>
      </w:r>
      <w:r>
        <w:rPr>
          <w:rFonts w:ascii="Segoe UI Semibold" w:hAnsi="Segoe UI Semibold" w:cs="Segoe UI Semibold"/>
        </w:rPr>
        <w:t>ответн</w:t>
      </w:r>
      <w:r w:rsidR="00912970">
        <w:rPr>
          <w:rFonts w:ascii="Segoe UI Semibold" w:hAnsi="Segoe UI Semibold" w:cs="Segoe UI Semibold"/>
        </w:rPr>
        <w:t>ого</w:t>
      </w:r>
      <w:r w:rsidRPr="00BD1C06">
        <w:rPr>
          <w:rFonts w:ascii="Segoe UI Semibold" w:hAnsi="Segoe UI Semibold" w:cs="Segoe UI Semibold"/>
        </w:rPr>
        <w:t xml:space="preserve"> </w:t>
      </w:r>
      <w:r>
        <w:rPr>
          <w:rFonts w:ascii="Segoe UI Semibold" w:hAnsi="Segoe UI Semibold" w:cs="Segoe UI Semibold"/>
        </w:rPr>
        <w:t>сообщени</w:t>
      </w:r>
      <w:r w:rsidR="00912970">
        <w:rPr>
          <w:rFonts w:ascii="Segoe UI Semibold" w:hAnsi="Segoe UI Semibold" w:cs="Segoe UI Semibold"/>
        </w:rPr>
        <w:t>я</w:t>
      </w:r>
    </w:p>
    <w:p w:rsidR="00881025" w:rsidRPr="00BD1C06" w:rsidRDefault="00881025" w:rsidP="00881025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</w:rPr>
      </w:pPr>
      <w:r w:rsidRPr="00BD1C06">
        <w:rPr>
          <w:rFonts w:ascii="Courier New" w:hAnsi="Courier New" w:cs="Courier New"/>
          <w:sz w:val="20"/>
          <w:szCs w:val="20"/>
        </w:rPr>
        <w:t>&lt;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FnsRegistryResponse</w:t>
      </w:r>
      <w:proofErr w:type="spellEnd"/>
      <w:r w:rsidRPr="00BD1C06">
        <w:rPr>
          <w:rFonts w:ascii="Courier New" w:hAnsi="Courier New" w:cs="Courier New"/>
          <w:sz w:val="20"/>
          <w:szCs w:val="20"/>
        </w:rPr>
        <w:t>&gt;</w:t>
      </w:r>
    </w:p>
    <w:p w:rsidR="00881025" w:rsidRPr="00BD1C06" w:rsidRDefault="00881025" w:rsidP="00881025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</w:rPr>
      </w:pPr>
      <w:r w:rsidRPr="00BD1C06">
        <w:rPr>
          <w:rFonts w:ascii="Courier New" w:hAnsi="Courier New" w:cs="Courier New"/>
          <w:sz w:val="20"/>
          <w:szCs w:val="20"/>
        </w:rPr>
        <w:t xml:space="preserve"> &lt;</w:t>
      </w:r>
      <w:r w:rsidRPr="00881025">
        <w:rPr>
          <w:rFonts w:ascii="Courier New" w:hAnsi="Courier New" w:cs="Courier New"/>
          <w:sz w:val="20"/>
          <w:szCs w:val="20"/>
          <w:lang w:val="en-US"/>
        </w:rPr>
        <w:t>id</w:t>
      </w:r>
      <w:r w:rsidRPr="00BD1C06">
        <w:rPr>
          <w:rFonts w:ascii="Courier New" w:hAnsi="Courier New" w:cs="Courier New"/>
          <w:sz w:val="20"/>
          <w:szCs w:val="20"/>
        </w:rPr>
        <w:t>&gt;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DsvL</w:t>
      </w:r>
      <w:proofErr w:type="spellEnd"/>
      <w:r w:rsidRPr="00BD1C06">
        <w:rPr>
          <w:rFonts w:ascii="Courier New" w:hAnsi="Courier New" w:cs="Courier New"/>
          <w:sz w:val="20"/>
          <w:szCs w:val="20"/>
        </w:rPr>
        <w:t>932</w:t>
      </w:r>
      <w:r w:rsidRPr="00881025">
        <w:rPr>
          <w:rFonts w:ascii="Courier New" w:hAnsi="Courier New" w:cs="Courier New"/>
          <w:sz w:val="20"/>
          <w:szCs w:val="20"/>
          <w:lang w:val="en-US"/>
        </w:rPr>
        <w:t>Fpm</w:t>
      </w:r>
      <w:r w:rsidRPr="00BD1C06">
        <w:rPr>
          <w:rFonts w:ascii="Courier New" w:hAnsi="Courier New" w:cs="Courier New"/>
          <w:sz w:val="20"/>
          <w:szCs w:val="20"/>
        </w:rPr>
        <w:t>3</w:t>
      </w:r>
      <w:r w:rsidRPr="00881025">
        <w:rPr>
          <w:rFonts w:ascii="Courier New" w:hAnsi="Courier New" w:cs="Courier New"/>
          <w:sz w:val="20"/>
          <w:szCs w:val="20"/>
          <w:lang w:val="en-US"/>
        </w:rPr>
        <w:t>Z</w:t>
      </w:r>
      <w:r w:rsidRPr="00BD1C06">
        <w:rPr>
          <w:rFonts w:ascii="Courier New" w:hAnsi="Courier New" w:cs="Courier New"/>
          <w:sz w:val="20"/>
          <w:szCs w:val="20"/>
        </w:rPr>
        <w:t>4</w:t>
      </w:r>
      <w:r w:rsidRPr="00881025">
        <w:rPr>
          <w:rFonts w:ascii="Courier New" w:hAnsi="Courier New" w:cs="Courier New"/>
          <w:sz w:val="20"/>
          <w:szCs w:val="20"/>
          <w:lang w:val="en-US"/>
        </w:rPr>
        <w:t>s</w:t>
      </w:r>
      <w:r w:rsidRPr="00BD1C06">
        <w:rPr>
          <w:rFonts w:ascii="Courier New" w:hAnsi="Courier New" w:cs="Courier New"/>
          <w:sz w:val="20"/>
          <w:szCs w:val="20"/>
        </w:rPr>
        <w:t>24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GKrpt</w:t>
      </w:r>
      <w:proofErr w:type="spellEnd"/>
      <w:r w:rsidRPr="00BD1C06">
        <w:rPr>
          <w:rFonts w:ascii="Courier New" w:hAnsi="Courier New" w:cs="Courier New"/>
          <w:sz w:val="20"/>
          <w:szCs w:val="20"/>
        </w:rPr>
        <w:t>6</w:t>
      </w:r>
      <w:r w:rsidRPr="00881025">
        <w:rPr>
          <w:rFonts w:ascii="Courier New" w:hAnsi="Courier New" w:cs="Courier New"/>
          <w:sz w:val="20"/>
          <w:szCs w:val="20"/>
          <w:lang w:val="en-US"/>
        </w:rPr>
        <w:t>DY</w:t>
      </w:r>
      <w:r w:rsidRPr="00BD1C06">
        <w:rPr>
          <w:rFonts w:ascii="Courier New" w:hAnsi="Courier New" w:cs="Courier New"/>
          <w:sz w:val="20"/>
          <w:szCs w:val="20"/>
        </w:rPr>
        <w:t>6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nBWj</w:t>
      </w:r>
      <w:proofErr w:type="spellEnd"/>
      <w:r w:rsidRPr="00BD1C06">
        <w:rPr>
          <w:rFonts w:ascii="Courier New" w:hAnsi="Courier New" w:cs="Courier New"/>
          <w:sz w:val="20"/>
          <w:szCs w:val="20"/>
        </w:rPr>
        <w:t>6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EGDuQZLSNUUzUJ</w:t>
      </w:r>
      <w:proofErr w:type="spellEnd"/>
      <w:r w:rsidRPr="00BD1C06">
        <w:rPr>
          <w:rFonts w:ascii="Courier New" w:hAnsi="Courier New" w:cs="Courier New"/>
          <w:sz w:val="20"/>
          <w:szCs w:val="20"/>
        </w:rPr>
        <w:t>&lt;/</w:t>
      </w:r>
      <w:r w:rsidRPr="00881025">
        <w:rPr>
          <w:rFonts w:ascii="Courier New" w:hAnsi="Courier New" w:cs="Courier New"/>
          <w:sz w:val="20"/>
          <w:szCs w:val="20"/>
          <w:lang w:val="en-US"/>
        </w:rPr>
        <w:t>id</w:t>
      </w:r>
      <w:r w:rsidRPr="00BD1C06">
        <w:rPr>
          <w:rFonts w:ascii="Courier New" w:hAnsi="Courier New" w:cs="Courier New"/>
          <w:sz w:val="20"/>
          <w:szCs w:val="20"/>
        </w:rPr>
        <w:t>&gt;</w:t>
      </w:r>
    </w:p>
    <w:p w:rsidR="00881025" w:rsidRPr="00881025" w:rsidRDefault="00881025" w:rsidP="00881025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BD1C06">
        <w:rPr>
          <w:rFonts w:ascii="Courier New" w:hAnsi="Courier New" w:cs="Courier New"/>
          <w:sz w:val="20"/>
          <w:szCs w:val="20"/>
        </w:rPr>
        <w:t xml:space="preserve"> </w:t>
      </w:r>
      <w:r w:rsidRPr="00881025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ResponseType</w:t>
      </w:r>
      <w:proofErr w:type="spellEnd"/>
      <w:r w:rsidRPr="00881025">
        <w:rPr>
          <w:rFonts w:ascii="Courier New" w:hAnsi="Courier New" w:cs="Courier New"/>
          <w:sz w:val="20"/>
          <w:szCs w:val="20"/>
          <w:lang w:val="en-US"/>
        </w:rPr>
        <w:t>&gt;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ChangeApp</w:t>
      </w:r>
      <w:proofErr w:type="spellEnd"/>
      <w:r w:rsidRPr="00881025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ResponseType</w:t>
      </w:r>
      <w:proofErr w:type="spellEnd"/>
      <w:r w:rsidRPr="00881025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881025" w:rsidRPr="00881025" w:rsidRDefault="00881025" w:rsidP="00881025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881025">
        <w:rPr>
          <w:rFonts w:ascii="Courier New" w:hAnsi="Courier New" w:cs="Courier New"/>
          <w:sz w:val="20"/>
          <w:szCs w:val="20"/>
          <w:lang w:val="en-US"/>
        </w:rPr>
        <w:lastRenderedPageBreak/>
        <w:t xml:space="preserve"> &lt;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ResponseBody</w:t>
      </w:r>
      <w:proofErr w:type="spellEnd"/>
      <w:r w:rsidRPr="00881025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881025" w:rsidRPr="00881025" w:rsidRDefault="00881025" w:rsidP="00881025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881025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txId</w:t>
      </w:r>
      <w:proofErr w:type="spellEnd"/>
      <w:r w:rsidRPr="00881025">
        <w:rPr>
          <w:rFonts w:ascii="Courier New" w:hAnsi="Courier New" w:cs="Courier New"/>
          <w:sz w:val="20"/>
          <w:szCs w:val="20"/>
          <w:lang w:val="en-US"/>
        </w:rPr>
        <w:t>&gt;DsvL932Fpm3Z4s24GKrpt6DY6nBWj6EGDuQZLSNUUzUJ&lt;/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txId</w:t>
      </w:r>
      <w:proofErr w:type="spellEnd"/>
      <w:r w:rsidRPr="00881025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881025" w:rsidRPr="00881025" w:rsidRDefault="00881025" w:rsidP="00881025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881025">
        <w:rPr>
          <w:rFonts w:ascii="Courier New" w:hAnsi="Courier New" w:cs="Courier New"/>
          <w:sz w:val="20"/>
          <w:szCs w:val="20"/>
          <w:lang w:val="en-US"/>
        </w:rPr>
        <w:t xml:space="preserve">  &lt;status&gt;SUCCESS&lt;/status&gt;</w:t>
      </w:r>
    </w:p>
    <w:p w:rsidR="00881025" w:rsidRPr="00881025" w:rsidRDefault="00881025" w:rsidP="00881025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881025">
        <w:rPr>
          <w:rFonts w:ascii="Courier New" w:hAnsi="Courier New" w:cs="Courier New"/>
          <w:sz w:val="20"/>
          <w:szCs w:val="20"/>
          <w:lang w:val="en-US"/>
        </w:rPr>
        <w:t xml:space="preserve">  &lt;timestamp&gt;2022-11-03T14:03:57.197Z&lt;/timestamp&gt;</w:t>
      </w:r>
    </w:p>
    <w:p w:rsidR="00881025" w:rsidRPr="00BD1C06" w:rsidRDefault="00881025" w:rsidP="00881025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</w:rPr>
      </w:pPr>
      <w:r w:rsidRPr="00881025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BD1C06">
        <w:rPr>
          <w:rFonts w:ascii="Courier New" w:hAnsi="Courier New" w:cs="Courier New"/>
          <w:sz w:val="20"/>
          <w:szCs w:val="20"/>
        </w:rPr>
        <w:t>&lt;/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ResponseBody</w:t>
      </w:r>
      <w:proofErr w:type="spellEnd"/>
      <w:r w:rsidRPr="00BD1C06">
        <w:rPr>
          <w:rFonts w:ascii="Courier New" w:hAnsi="Courier New" w:cs="Courier New"/>
          <w:sz w:val="20"/>
          <w:szCs w:val="20"/>
        </w:rPr>
        <w:t>&gt;</w:t>
      </w:r>
    </w:p>
    <w:p w:rsidR="00B1426D" w:rsidRPr="00BD1C06" w:rsidRDefault="00881025" w:rsidP="00881025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</w:rPr>
      </w:pPr>
      <w:r w:rsidRPr="00BD1C06">
        <w:rPr>
          <w:rFonts w:ascii="Courier New" w:hAnsi="Courier New" w:cs="Courier New"/>
          <w:sz w:val="20"/>
          <w:szCs w:val="20"/>
        </w:rPr>
        <w:t>&lt;/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FnsRegistryResponse</w:t>
      </w:r>
      <w:proofErr w:type="spellEnd"/>
      <w:r w:rsidRPr="00BD1C06">
        <w:rPr>
          <w:rFonts w:ascii="Courier New" w:hAnsi="Courier New" w:cs="Courier New"/>
          <w:sz w:val="20"/>
          <w:szCs w:val="20"/>
        </w:rPr>
        <w:t>&gt;</w:t>
      </w:r>
    </w:p>
    <w:p w:rsidR="00132672" w:rsidRDefault="00132672" w:rsidP="00CF0BE2">
      <w:pPr>
        <w:spacing w:before="80" w:after="40" w:line="250" w:lineRule="auto"/>
        <w:rPr>
          <w:rFonts w:cs="Segoe UI"/>
        </w:rPr>
      </w:pPr>
      <w:r>
        <w:rPr>
          <w:rFonts w:cs="Segoe UI"/>
        </w:rPr>
        <w:t xml:space="preserve">Пример ответа в формате ИСК-конверта: </w:t>
      </w:r>
      <w:r w:rsidR="00881025">
        <w:rPr>
          <w:rFonts w:cs="Segoe UI"/>
        </w:rPr>
        <w:object w:dxaOrig="1521" w:dyaOrig="991">
          <v:shape id="_x0000_i1026" type="#_x0000_t75" style="width:76.3pt;height:49.3pt" o:ole="">
            <v:imagedata r:id="rId14" o:title=""/>
          </v:shape>
          <o:OLEObject Type="Embed" ProgID="Package" ShapeID="_x0000_i1026" DrawAspect="Icon" ObjectID="_1729254184" r:id="rId15"/>
        </w:object>
      </w:r>
    </w:p>
    <w:p w:rsidR="00132672" w:rsidRDefault="00132672" w:rsidP="00384499">
      <w:pPr>
        <w:spacing w:before="80" w:after="40" w:line="250" w:lineRule="auto"/>
        <w:rPr>
          <w:rFonts w:cs="Segoe UI"/>
        </w:rPr>
      </w:pPr>
    </w:p>
    <w:bookmarkEnd w:id="17"/>
    <w:p w:rsidR="00887FA0" w:rsidRDefault="00887FA0" w:rsidP="00440A3B">
      <w:pPr>
        <w:pStyle w:val="af0"/>
      </w:pPr>
    </w:p>
    <w:p w:rsidR="00887FA0" w:rsidRPr="00864274" w:rsidRDefault="00887FA0" w:rsidP="00887FA0">
      <w:pPr>
        <w:pStyle w:val="1"/>
        <w:spacing w:after="0"/>
      </w:pPr>
      <w:bookmarkStart w:id="19" w:name="_Toc118640365"/>
      <w:r w:rsidRPr="00887FA0">
        <w:t>Редактирование заявления</w:t>
      </w:r>
      <w:bookmarkEnd w:id="19"/>
    </w:p>
    <w:p w:rsidR="00887FA0" w:rsidRDefault="00887FA0" w:rsidP="00927DDD">
      <w:pPr>
        <w:pStyle w:val="2"/>
        <w:spacing w:before="0"/>
      </w:pPr>
      <w:bookmarkStart w:id="20" w:name="_Toc118640366"/>
      <w:r>
        <w:t>Запрос</w:t>
      </w:r>
      <w:bookmarkEnd w:id="20"/>
    </w:p>
    <w:p w:rsidR="00887FA0" w:rsidRDefault="00887FA0" w:rsidP="00887FA0">
      <w:pPr>
        <w:keepNext/>
        <w:spacing w:before="80" w:after="40" w:line="250" w:lineRule="auto"/>
        <w:rPr>
          <w:rFonts w:cs="Segoe UI"/>
        </w:rPr>
      </w:pPr>
      <w:r>
        <w:rPr>
          <w:rFonts w:cs="Segoe UI"/>
        </w:rPr>
        <w:t>Запрос передаётся из Адаптера в ИСК в составе унифицированного ИСК-конверта (см. документ «</w:t>
      </w:r>
      <w:r w:rsidRPr="00822A93">
        <w:rPr>
          <w:rFonts w:cs="Segoe UI"/>
        </w:rPr>
        <w:t>Платформа «СМЭВ-Интегратор</w:t>
      </w:r>
      <w:r>
        <w:rPr>
          <w:rFonts w:cs="Segoe UI"/>
        </w:rPr>
        <w:t xml:space="preserve">. </w:t>
      </w:r>
      <w:r w:rsidRPr="00822A93">
        <w:rPr>
          <w:rFonts w:cs="Segoe UI"/>
        </w:rPr>
        <w:t>Описание программного интерфейса</w:t>
      </w:r>
      <w:r>
        <w:rPr>
          <w:rFonts w:cs="Segoe UI"/>
        </w:rPr>
        <w:t>», табл. 1).</w:t>
      </w:r>
    </w:p>
    <w:p w:rsidR="00887FA0" w:rsidRDefault="00887FA0" w:rsidP="00887FA0">
      <w:pPr>
        <w:pStyle w:val="-"/>
      </w:pPr>
      <w:r>
        <w:t xml:space="preserve">Таблица </w:t>
      </w:r>
      <w:r w:rsidR="006019EA">
        <w:rPr>
          <w:noProof/>
        </w:rPr>
        <w:fldChar w:fldCharType="begin"/>
      </w:r>
      <w:r w:rsidR="006019EA">
        <w:rPr>
          <w:noProof/>
        </w:rPr>
        <w:instrText xml:space="preserve"> SEQ Таблица \* ARABIC </w:instrText>
      </w:r>
      <w:r w:rsidR="006019EA">
        <w:rPr>
          <w:noProof/>
        </w:rPr>
        <w:fldChar w:fldCharType="separate"/>
      </w:r>
      <w:r w:rsidR="005D3A45">
        <w:rPr>
          <w:noProof/>
        </w:rPr>
        <w:t>3</w:t>
      </w:r>
      <w:r w:rsidR="006019EA">
        <w:rPr>
          <w:noProof/>
        </w:rPr>
        <w:fldChar w:fldCharType="end"/>
      </w:r>
      <w:r>
        <w:t xml:space="preserve">. Структура бизнес-запроса (содержимое блока </w:t>
      </w:r>
      <w:proofErr w:type="spellStart"/>
      <w:r>
        <w:rPr>
          <w:lang w:val="en-US"/>
        </w:rPr>
        <w:t>MessagePrimaryContent</w:t>
      </w:r>
      <w:proofErr w:type="spellEnd"/>
      <w:r w:rsidRPr="00F13369">
        <w:t xml:space="preserve"> </w:t>
      </w:r>
      <w:r>
        <w:t>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276"/>
        <w:gridCol w:w="1276"/>
        <w:gridCol w:w="4252"/>
      </w:tblGrid>
      <w:tr w:rsidR="00887FA0" w:rsidRPr="00B46D61" w:rsidTr="00570873">
        <w:trPr>
          <w:tblHeader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87FA0" w:rsidRPr="00B46D61" w:rsidRDefault="00887FA0" w:rsidP="00570873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887FA0" w:rsidRPr="00B46D61" w:rsidRDefault="00887FA0" w:rsidP="00570873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87FA0" w:rsidRPr="00B46D61" w:rsidRDefault="00887FA0" w:rsidP="00570873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87FA0" w:rsidRPr="00B46D61" w:rsidRDefault="00887FA0" w:rsidP="00570873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887FA0" w:rsidRPr="00B46D61" w:rsidRDefault="00887FA0" w:rsidP="00570873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887FA0" w:rsidRPr="00B46D61" w:rsidTr="00570873">
        <w:tc>
          <w:tcPr>
            <w:tcW w:w="993" w:type="dxa"/>
          </w:tcPr>
          <w:p w:rsidR="00887FA0" w:rsidRPr="00B46D61" w:rsidRDefault="00887FA0" w:rsidP="00570873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887FA0" w:rsidRPr="00B46D61" w:rsidRDefault="00887FA0" w:rsidP="00570873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BB1218">
              <w:rPr>
                <w:rFonts w:cs="Segoe UI"/>
                <w:sz w:val="20"/>
                <w:szCs w:val="20"/>
              </w:rPr>
              <w:t>FnsRegistryRequest</w:t>
            </w:r>
            <w:proofErr w:type="spellEnd"/>
          </w:p>
        </w:tc>
        <w:tc>
          <w:tcPr>
            <w:tcW w:w="1276" w:type="dxa"/>
          </w:tcPr>
          <w:p w:rsidR="00887FA0" w:rsidRPr="00B46D61" w:rsidRDefault="00887FA0" w:rsidP="00570873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887FA0" w:rsidRPr="00B46D61" w:rsidRDefault="00887FA0" w:rsidP="00570873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887FA0" w:rsidRPr="00B46D61" w:rsidRDefault="00887FA0" w:rsidP="00570873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Корневой элемент запроса</w:t>
            </w:r>
          </w:p>
        </w:tc>
      </w:tr>
      <w:tr w:rsidR="00887FA0" w:rsidRPr="00B46D61" w:rsidTr="00570873">
        <w:tc>
          <w:tcPr>
            <w:tcW w:w="993" w:type="dxa"/>
          </w:tcPr>
          <w:p w:rsidR="00887FA0" w:rsidRPr="00B46D61" w:rsidRDefault="00887FA0" w:rsidP="00570873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</w:t>
            </w:r>
          </w:p>
        </w:tc>
        <w:tc>
          <w:tcPr>
            <w:tcW w:w="2409" w:type="dxa"/>
          </w:tcPr>
          <w:p w:rsidR="00887FA0" w:rsidRPr="00AD23A5" w:rsidRDefault="00887FA0" w:rsidP="00B27A57">
            <w:pPr>
              <w:pStyle w:val="12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BB1218">
              <w:rPr>
                <w:rFonts w:cs="Segoe UI"/>
                <w:sz w:val="20"/>
                <w:szCs w:val="20"/>
              </w:rPr>
              <w:t>requestType</w:t>
            </w:r>
            <w:proofErr w:type="spellEnd"/>
          </w:p>
        </w:tc>
        <w:tc>
          <w:tcPr>
            <w:tcW w:w="1276" w:type="dxa"/>
          </w:tcPr>
          <w:p w:rsidR="00887FA0" w:rsidRPr="00B46D61" w:rsidRDefault="00887FA0" w:rsidP="00570873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887FA0" w:rsidRDefault="00887FA0" w:rsidP="00570873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887FA0" w:rsidRPr="00BB1218" w:rsidRDefault="00887FA0" w:rsidP="00570873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Тип запроса. В данном случае «</w:t>
            </w:r>
            <w:proofErr w:type="spellStart"/>
            <w:r w:rsidRPr="00887FA0">
              <w:rPr>
                <w:rFonts w:cs="Segoe UI"/>
                <w:sz w:val="20"/>
                <w:szCs w:val="20"/>
                <w:lang w:val="en-US"/>
              </w:rPr>
              <w:t>ChangeApp</w:t>
            </w:r>
            <w:proofErr w:type="spellEnd"/>
            <w:r>
              <w:rPr>
                <w:rFonts w:cs="Segoe UI"/>
                <w:sz w:val="20"/>
                <w:szCs w:val="20"/>
              </w:rPr>
              <w:t>»</w:t>
            </w:r>
          </w:p>
        </w:tc>
      </w:tr>
      <w:tr w:rsidR="00887FA0" w:rsidRPr="00B46D61" w:rsidTr="00570873">
        <w:tc>
          <w:tcPr>
            <w:tcW w:w="993" w:type="dxa"/>
          </w:tcPr>
          <w:p w:rsidR="00887FA0" w:rsidRDefault="00887FA0" w:rsidP="00887F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1.2</w:t>
            </w:r>
          </w:p>
        </w:tc>
        <w:tc>
          <w:tcPr>
            <w:tcW w:w="2409" w:type="dxa"/>
          </w:tcPr>
          <w:p w:rsidR="00887FA0" w:rsidRPr="00BB1218" w:rsidRDefault="00887FA0" w:rsidP="00B27A57">
            <w:pPr>
              <w:pStyle w:val="12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887FA0">
              <w:rPr>
                <w:rFonts w:cs="Segoe UI"/>
                <w:sz w:val="20"/>
                <w:szCs w:val="20"/>
              </w:rPr>
              <w:t>creditId</w:t>
            </w:r>
            <w:proofErr w:type="spellEnd"/>
          </w:p>
        </w:tc>
        <w:tc>
          <w:tcPr>
            <w:tcW w:w="1276" w:type="dxa"/>
          </w:tcPr>
          <w:p w:rsidR="00887FA0" w:rsidRPr="00B46D61" w:rsidRDefault="00887FA0" w:rsidP="00887FA0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887FA0" w:rsidRDefault="00887FA0" w:rsidP="00887F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887FA0" w:rsidRPr="00BB1218" w:rsidRDefault="00887FA0" w:rsidP="00887F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Идентификатор заявления, полученный при его создании</w:t>
            </w:r>
          </w:p>
        </w:tc>
      </w:tr>
      <w:tr w:rsidR="00887FA0" w:rsidRPr="00B46D61" w:rsidTr="00570873">
        <w:tc>
          <w:tcPr>
            <w:tcW w:w="993" w:type="dxa"/>
          </w:tcPr>
          <w:p w:rsidR="00887FA0" w:rsidRPr="00B46D61" w:rsidRDefault="00887FA0" w:rsidP="00887F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</w:t>
            </w:r>
          </w:p>
        </w:tc>
        <w:tc>
          <w:tcPr>
            <w:tcW w:w="2409" w:type="dxa"/>
          </w:tcPr>
          <w:p w:rsidR="00887FA0" w:rsidRPr="00AD23A5" w:rsidRDefault="00887FA0" w:rsidP="00B27A57">
            <w:pPr>
              <w:pStyle w:val="12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BB1218">
              <w:rPr>
                <w:rFonts w:cs="Segoe UI"/>
                <w:sz w:val="20"/>
                <w:szCs w:val="20"/>
              </w:rPr>
              <w:t>applicantInn</w:t>
            </w:r>
            <w:proofErr w:type="spellEnd"/>
          </w:p>
        </w:tc>
        <w:tc>
          <w:tcPr>
            <w:tcW w:w="1276" w:type="dxa"/>
          </w:tcPr>
          <w:p w:rsidR="00887FA0" w:rsidRPr="00B46D61" w:rsidRDefault="00887FA0" w:rsidP="00887FA0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887FA0" w:rsidRPr="00B46D61" w:rsidRDefault="00887FA0" w:rsidP="00887F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887FA0" w:rsidRDefault="00887FA0" w:rsidP="00887F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BB1218">
              <w:rPr>
                <w:rFonts w:cs="Segoe UI"/>
                <w:sz w:val="20"/>
                <w:szCs w:val="20"/>
              </w:rPr>
              <w:t>ИНН организации заявителя</w:t>
            </w:r>
            <w:r>
              <w:rPr>
                <w:rFonts w:cs="Segoe UI"/>
                <w:sz w:val="20"/>
                <w:szCs w:val="20"/>
              </w:rPr>
              <w:t xml:space="preserve"> или ИП</w:t>
            </w:r>
          </w:p>
        </w:tc>
      </w:tr>
      <w:tr w:rsidR="00887FA0" w:rsidRPr="00B46D61" w:rsidTr="00570873">
        <w:tc>
          <w:tcPr>
            <w:tcW w:w="993" w:type="dxa"/>
          </w:tcPr>
          <w:p w:rsidR="00887FA0" w:rsidRPr="00B46D61" w:rsidRDefault="00887FA0" w:rsidP="00887F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1.4</w:t>
            </w:r>
          </w:p>
        </w:tc>
        <w:tc>
          <w:tcPr>
            <w:tcW w:w="2409" w:type="dxa"/>
          </w:tcPr>
          <w:p w:rsidR="00887FA0" w:rsidRPr="00AD23A5" w:rsidRDefault="00887FA0" w:rsidP="00B27A57">
            <w:pPr>
              <w:pStyle w:val="12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BB1218">
              <w:rPr>
                <w:rFonts w:cs="Segoe UI"/>
                <w:sz w:val="20"/>
                <w:szCs w:val="20"/>
              </w:rPr>
              <w:t>programCode</w:t>
            </w:r>
            <w:proofErr w:type="spellEnd"/>
          </w:p>
        </w:tc>
        <w:tc>
          <w:tcPr>
            <w:tcW w:w="1276" w:type="dxa"/>
          </w:tcPr>
          <w:p w:rsidR="00887FA0" w:rsidRPr="00B46D61" w:rsidRDefault="00887FA0" w:rsidP="00887FA0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887FA0" w:rsidRDefault="00887FA0" w:rsidP="00887F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887FA0" w:rsidRDefault="00887FA0" w:rsidP="00887F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Код программы поддержки бизнеса</w:t>
            </w:r>
          </w:p>
        </w:tc>
      </w:tr>
      <w:tr w:rsidR="00780664" w:rsidRPr="00B46D61" w:rsidTr="00570873">
        <w:tc>
          <w:tcPr>
            <w:tcW w:w="993" w:type="dxa"/>
          </w:tcPr>
          <w:p w:rsidR="00780664" w:rsidRPr="00B46D61" w:rsidRDefault="00780664" w:rsidP="00780664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1.5</w:t>
            </w:r>
          </w:p>
        </w:tc>
        <w:tc>
          <w:tcPr>
            <w:tcW w:w="2409" w:type="dxa"/>
          </w:tcPr>
          <w:p w:rsidR="00780664" w:rsidRPr="00AD23A5" w:rsidRDefault="00780664" w:rsidP="00B27A57">
            <w:pPr>
              <w:pStyle w:val="12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BB1218">
              <w:rPr>
                <w:rFonts w:cs="Segoe UI"/>
                <w:sz w:val="20"/>
                <w:szCs w:val="20"/>
              </w:rPr>
              <w:t>requestedAmount</w:t>
            </w:r>
            <w:proofErr w:type="spellEnd"/>
          </w:p>
        </w:tc>
        <w:tc>
          <w:tcPr>
            <w:tcW w:w="1276" w:type="dxa"/>
          </w:tcPr>
          <w:p w:rsidR="00780664" w:rsidRPr="00B46D61" w:rsidRDefault="00780664" w:rsidP="00780664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780664" w:rsidRDefault="00780664" w:rsidP="00780664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десятичное</w:t>
            </w:r>
          </w:p>
        </w:tc>
        <w:tc>
          <w:tcPr>
            <w:tcW w:w="4252" w:type="dxa"/>
          </w:tcPr>
          <w:p w:rsidR="00780664" w:rsidRDefault="00780664" w:rsidP="00780664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046D21">
              <w:rPr>
                <w:rFonts w:cs="Segoe UI"/>
                <w:sz w:val="20"/>
                <w:szCs w:val="20"/>
              </w:rPr>
              <w:t>Запрошенная сумма</w:t>
            </w:r>
          </w:p>
        </w:tc>
      </w:tr>
      <w:tr w:rsidR="00780664" w:rsidRPr="00B46D61" w:rsidTr="00570873">
        <w:tc>
          <w:tcPr>
            <w:tcW w:w="993" w:type="dxa"/>
          </w:tcPr>
          <w:p w:rsidR="00780664" w:rsidRPr="00B46D61" w:rsidRDefault="00780664" w:rsidP="00780664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1.6</w:t>
            </w:r>
          </w:p>
        </w:tc>
        <w:tc>
          <w:tcPr>
            <w:tcW w:w="2409" w:type="dxa"/>
          </w:tcPr>
          <w:p w:rsidR="00780664" w:rsidRPr="00AD23A5" w:rsidRDefault="00780664" w:rsidP="00B27A57">
            <w:pPr>
              <w:pStyle w:val="12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BB1218">
              <w:rPr>
                <w:rFonts w:cs="Segoe UI"/>
                <w:sz w:val="20"/>
                <w:szCs w:val="20"/>
              </w:rPr>
              <w:t>approvedAmount</w:t>
            </w:r>
            <w:proofErr w:type="spellEnd"/>
          </w:p>
        </w:tc>
        <w:tc>
          <w:tcPr>
            <w:tcW w:w="1276" w:type="dxa"/>
          </w:tcPr>
          <w:p w:rsidR="00780664" w:rsidRPr="00B46D61" w:rsidRDefault="00780664" w:rsidP="00780664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780664" w:rsidRDefault="00780664" w:rsidP="00780664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десятичное</w:t>
            </w:r>
          </w:p>
        </w:tc>
        <w:tc>
          <w:tcPr>
            <w:tcW w:w="4252" w:type="dxa"/>
          </w:tcPr>
          <w:p w:rsidR="00780664" w:rsidRDefault="00780664" w:rsidP="00780664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Одобренная</w:t>
            </w:r>
            <w:r w:rsidRPr="00046D21">
              <w:rPr>
                <w:rFonts w:cs="Segoe UI"/>
                <w:sz w:val="20"/>
                <w:szCs w:val="20"/>
              </w:rPr>
              <w:t xml:space="preserve"> сумма</w:t>
            </w:r>
          </w:p>
        </w:tc>
      </w:tr>
      <w:tr w:rsidR="00887FA0" w:rsidRPr="00B46D61" w:rsidTr="00570873">
        <w:tc>
          <w:tcPr>
            <w:tcW w:w="993" w:type="dxa"/>
          </w:tcPr>
          <w:p w:rsidR="00887FA0" w:rsidRPr="00B46D61" w:rsidRDefault="00887FA0" w:rsidP="00887F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1.7</w:t>
            </w:r>
          </w:p>
        </w:tc>
        <w:tc>
          <w:tcPr>
            <w:tcW w:w="2409" w:type="dxa"/>
          </w:tcPr>
          <w:p w:rsidR="00887FA0" w:rsidRPr="00914FC7" w:rsidRDefault="00887FA0" w:rsidP="00B27A57">
            <w:pPr>
              <w:pStyle w:val="12"/>
              <w:ind w:left="113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BB1218">
              <w:rPr>
                <w:rFonts w:cs="Segoe UI"/>
                <w:sz w:val="20"/>
                <w:szCs w:val="20"/>
                <w:lang w:val="en-US"/>
              </w:rPr>
              <w:t>observerAmount</w:t>
            </w:r>
            <w:proofErr w:type="spellEnd"/>
          </w:p>
        </w:tc>
        <w:tc>
          <w:tcPr>
            <w:tcW w:w="1276" w:type="dxa"/>
          </w:tcPr>
          <w:p w:rsidR="00887FA0" w:rsidRPr="00B46D61" w:rsidRDefault="00887FA0" w:rsidP="00887FA0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887FA0" w:rsidRDefault="00887FA0" w:rsidP="00887F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десятичное</w:t>
            </w:r>
          </w:p>
        </w:tc>
        <w:tc>
          <w:tcPr>
            <w:tcW w:w="4252" w:type="dxa"/>
          </w:tcPr>
          <w:p w:rsidR="00887FA0" w:rsidRDefault="00887FA0" w:rsidP="00887F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Объем поручительства ВЭБ</w:t>
            </w:r>
          </w:p>
        </w:tc>
      </w:tr>
      <w:tr w:rsidR="00307C29" w:rsidRPr="00B46D61" w:rsidTr="00570873">
        <w:tc>
          <w:tcPr>
            <w:tcW w:w="993" w:type="dxa"/>
          </w:tcPr>
          <w:p w:rsidR="00307C29" w:rsidRPr="00B46D61" w:rsidRDefault="00307C29" w:rsidP="00307C29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1.8</w:t>
            </w:r>
          </w:p>
        </w:tc>
        <w:tc>
          <w:tcPr>
            <w:tcW w:w="2409" w:type="dxa"/>
          </w:tcPr>
          <w:p w:rsidR="00307C29" w:rsidRPr="00BF3067" w:rsidRDefault="00307C29" w:rsidP="00B27A57">
            <w:pPr>
              <w:pStyle w:val="12"/>
              <w:ind w:left="113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BB1218">
              <w:rPr>
                <w:rFonts w:cs="Segoe UI"/>
                <w:sz w:val="20"/>
                <w:szCs w:val="20"/>
                <w:lang w:val="en-US"/>
              </w:rPr>
              <w:t>issuedAmount</w:t>
            </w:r>
            <w:proofErr w:type="spellEnd"/>
          </w:p>
        </w:tc>
        <w:tc>
          <w:tcPr>
            <w:tcW w:w="1276" w:type="dxa"/>
          </w:tcPr>
          <w:p w:rsidR="00307C29" w:rsidRPr="00B46D61" w:rsidRDefault="00307C29" w:rsidP="00307C29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307C29" w:rsidRDefault="00307C29" w:rsidP="00307C29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десятичное</w:t>
            </w:r>
          </w:p>
        </w:tc>
        <w:tc>
          <w:tcPr>
            <w:tcW w:w="4252" w:type="dxa"/>
          </w:tcPr>
          <w:p w:rsidR="00307C29" w:rsidRDefault="00307C29" w:rsidP="00307C29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Выданная</w:t>
            </w:r>
            <w:r w:rsidRPr="00046D21">
              <w:rPr>
                <w:rFonts w:cs="Segoe UI"/>
                <w:sz w:val="20"/>
                <w:szCs w:val="20"/>
              </w:rPr>
              <w:t xml:space="preserve"> сумма</w:t>
            </w:r>
          </w:p>
        </w:tc>
      </w:tr>
      <w:tr w:rsidR="00887FA0" w:rsidRPr="00B46D61" w:rsidTr="00570873">
        <w:tc>
          <w:tcPr>
            <w:tcW w:w="993" w:type="dxa"/>
          </w:tcPr>
          <w:p w:rsidR="00887FA0" w:rsidRPr="00B46D61" w:rsidRDefault="00887FA0" w:rsidP="00887F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1.9</w:t>
            </w:r>
          </w:p>
        </w:tc>
        <w:tc>
          <w:tcPr>
            <w:tcW w:w="2409" w:type="dxa"/>
          </w:tcPr>
          <w:p w:rsidR="00887FA0" w:rsidRPr="00AD23A5" w:rsidRDefault="00887FA0" w:rsidP="00B27A57">
            <w:pPr>
              <w:pStyle w:val="12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BB1218">
              <w:rPr>
                <w:rFonts w:cs="Segoe UI"/>
                <w:sz w:val="20"/>
                <w:szCs w:val="20"/>
              </w:rPr>
              <w:t>approvedDate</w:t>
            </w:r>
            <w:proofErr w:type="spellEnd"/>
          </w:p>
        </w:tc>
        <w:tc>
          <w:tcPr>
            <w:tcW w:w="1276" w:type="dxa"/>
          </w:tcPr>
          <w:p w:rsidR="00887FA0" w:rsidRPr="00B46D61" w:rsidRDefault="00887FA0" w:rsidP="00887FA0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887FA0" w:rsidRDefault="00887FA0" w:rsidP="00887F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дата</w:t>
            </w:r>
          </w:p>
        </w:tc>
        <w:tc>
          <w:tcPr>
            <w:tcW w:w="4252" w:type="dxa"/>
          </w:tcPr>
          <w:p w:rsidR="00887FA0" w:rsidRDefault="00887FA0" w:rsidP="00887F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Дата одобрения кредита в формате </w:t>
            </w:r>
            <w:r w:rsidR="00BD1C06">
              <w:rPr>
                <w:rFonts w:cs="Segoe UI"/>
                <w:sz w:val="20"/>
                <w:szCs w:val="20"/>
              </w:rPr>
              <w:t>YYYY</w:t>
            </w:r>
            <w:r>
              <w:rPr>
                <w:rFonts w:cs="Segoe UI"/>
                <w:sz w:val="20"/>
                <w:szCs w:val="20"/>
              </w:rPr>
              <w:t>-</w:t>
            </w:r>
            <w:r w:rsidR="00BD1C06">
              <w:rPr>
                <w:rFonts w:cs="Segoe UI"/>
                <w:sz w:val="20"/>
                <w:szCs w:val="20"/>
              </w:rPr>
              <w:t>MM-DD</w:t>
            </w:r>
          </w:p>
        </w:tc>
      </w:tr>
      <w:tr w:rsidR="00307C29" w:rsidRPr="00B46D61" w:rsidTr="00570873">
        <w:tc>
          <w:tcPr>
            <w:tcW w:w="993" w:type="dxa"/>
          </w:tcPr>
          <w:p w:rsidR="00307C29" w:rsidRPr="00B46D61" w:rsidRDefault="00307C29" w:rsidP="00307C29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1.10</w:t>
            </w:r>
          </w:p>
        </w:tc>
        <w:tc>
          <w:tcPr>
            <w:tcW w:w="2409" w:type="dxa"/>
          </w:tcPr>
          <w:p w:rsidR="00307C29" w:rsidRPr="00AD23A5" w:rsidRDefault="00307C29" w:rsidP="00B27A57">
            <w:pPr>
              <w:pStyle w:val="12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BB1218">
              <w:rPr>
                <w:rFonts w:cs="Segoe UI"/>
                <w:sz w:val="20"/>
                <w:szCs w:val="20"/>
              </w:rPr>
              <w:t>agreementDate</w:t>
            </w:r>
            <w:proofErr w:type="spellEnd"/>
          </w:p>
        </w:tc>
        <w:tc>
          <w:tcPr>
            <w:tcW w:w="1276" w:type="dxa"/>
          </w:tcPr>
          <w:p w:rsidR="00307C29" w:rsidRPr="00B46D61" w:rsidRDefault="00307C29" w:rsidP="00307C29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307C29" w:rsidRDefault="00307C29" w:rsidP="00307C29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дата</w:t>
            </w:r>
          </w:p>
        </w:tc>
        <w:tc>
          <w:tcPr>
            <w:tcW w:w="4252" w:type="dxa"/>
          </w:tcPr>
          <w:p w:rsidR="00307C29" w:rsidRDefault="00307C29" w:rsidP="00307C29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046D21">
              <w:rPr>
                <w:rFonts w:cs="Segoe UI"/>
                <w:sz w:val="20"/>
                <w:szCs w:val="20"/>
              </w:rPr>
              <w:t>Дата заключения кредитного соглашения</w:t>
            </w:r>
            <w:r>
              <w:rPr>
                <w:rFonts w:cs="Segoe UI"/>
                <w:sz w:val="20"/>
                <w:szCs w:val="20"/>
              </w:rPr>
              <w:t xml:space="preserve"> в формате </w:t>
            </w:r>
            <w:r w:rsidR="00BD1C06">
              <w:rPr>
                <w:rFonts w:cs="Segoe UI"/>
                <w:sz w:val="20"/>
                <w:szCs w:val="20"/>
              </w:rPr>
              <w:t>YYYY</w:t>
            </w:r>
            <w:r>
              <w:rPr>
                <w:rFonts w:cs="Segoe UI"/>
                <w:sz w:val="20"/>
                <w:szCs w:val="20"/>
              </w:rPr>
              <w:t>-</w:t>
            </w:r>
            <w:r w:rsidR="00BD1C06">
              <w:rPr>
                <w:rFonts w:cs="Segoe UI"/>
                <w:sz w:val="20"/>
                <w:szCs w:val="20"/>
              </w:rPr>
              <w:t>MM-DD</w:t>
            </w:r>
          </w:p>
        </w:tc>
      </w:tr>
    </w:tbl>
    <w:p w:rsidR="00887FA0" w:rsidRDefault="00887FA0" w:rsidP="00887FA0">
      <w:pPr>
        <w:spacing w:before="80" w:after="40" w:line="250" w:lineRule="auto"/>
        <w:rPr>
          <w:rFonts w:cs="Segoe UI"/>
        </w:rPr>
      </w:pPr>
    </w:p>
    <w:p w:rsidR="00887FA0" w:rsidRPr="0046288E" w:rsidRDefault="00887FA0" w:rsidP="00887FA0">
      <w:pPr>
        <w:keepNext/>
        <w:spacing w:before="80" w:after="40" w:line="250" w:lineRule="auto"/>
        <w:rPr>
          <w:rFonts w:ascii="Segoe UI Semibold" w:hAnsi="Segoe UI Semibold" w:cs="Segoe UI Semibold"/>
          <w:lang w:val="en-US"/>
        </w:rPr>
      </w:pPr>
      <w:r w:rsidRPr="005A7C14">
        <w:rPr>
          <w:rFonts w:ascii="Segoe UI Semibold" w:hAnsi="Segoe UI Semibold" w:cs="Segoe UI Semibold"/>
        </w:rPr>
        <w:t>Пример</w:t>
      </w:r>
      <w:r w:rsidRPr="0046288E">
        <w:rPr>
          <w:rFonts w:ascii="Segoe UI Semibold" w:hAnsi="Segoe UI Semibold" w:cs="Segoe UI Semibold"/>
          <w:lang w:val="en-US"/>
        </w:rPr>
        <w:t xml:space="preserve"> </w:t>
      </w:r>
      <w:r w:rsidRPr="005A7C14">
        <w:rPr>
          <w:rFonts w:ascii="Segoe UI Semibold" w:hAnsi="Segoe UI Semibold" w:cs="Segoe UI Semibold"/>
        </w:rPr>
        <w:t>запроса</w:t>
      </w:r>
      <w:r w:rsidRPr="0046288E">
        <w:rPr>
          <w:rFonts w:ascii="Segoe UI Semibold" w:hAnsi="Segoe UI Semibold" w:cs="Segoe UI Semibold"/>
          <w:lang w:val="en-US"/>
        </w:rPr>
        <w:t>:</w:t>
      </w:r>
    </w:p>
    <w:p w:rsidR="00307C29" w:rsidRPr="00307C29" w:rsidRDefault="00307C29" w:rsidP="00307C29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307C29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307C29">
        <w:rPr>
          <w:rFonts w:ascii="Courier New" w:hAnsi="Courier New" w:cs="Courier New"/>
          <w:sz w:val="20"/>
          <w:szCs w:val="20"/>
          <w:lang w:val="en-US"/>
        </w:rPr>
        <w:t>FnsRegistryRequest</w:t>
      </w:r>
      <w:proofErr w:type="spellEnd"/>
      <w:r w:rsidRPr="00307C29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307C29" w:rsidRPr="00307C29" w:rsidRDefault="00307C29" w:rsidP="00307C29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307C29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307C29">
        <w:rPr>
          <w:rFonts w:ascii="Courier New" w:hAnsi="Courier New" w:cs="Courier New"/>
          <w:sz w:val="20"/>
          <w:szCs w:val="20"/>
          <w:lang w:val="en-US"/>
        </w:rPr>
        <w:t>requestType</w:t>
      </w:r>
      <w:proofErr w:type="spellEnd"/>
      <w:r w:rsidRPr="00307C29">
        <w:rPr>
          <w:rFonts w:ascii="Courier New" w:hAnsi="Courier New" w:cs="Courier New"/>
          <w:sz w:val="20"/>
          <w:szCs w:val="20"/>
          <w:lang w:val="en-US"/>
        </w:rPr>
        <w:t>&gt;</w:t>
      </w:r>
      <w:proofErr w:type="spellStart"/>
      <w:r w:rsidRPr="00307C29">
        <w:rPr>
          <w:rFonts w:ascii="Courier New" w:hAnsi="Courier New" w:cs="Courier New"/>
          <w:sz w:val="20"/>
          <w:szCs w:val="20"/>
          <w:lang w:val="en-US"/>
        </w:rPr>
        <w:t>ChangeApp</w:t>
      </w:r>
      <w:proofErr w:type="spellEnd"/>
      <w:r w:rsidRPr="00307C29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307C29">
        <w:rPr>
          <w:rFonts w:ascii="Courier New" w:hAnsi="Courier New" w:cs="Courier New"/>
          <w:sz w:val="20"/>
          <w:szCs w:val="20"/>
          <w:lang w:val="en-US"/>
        </w:rPr>
        <w:t>requestType</w:t>
      </w:r>
      <w:proofErr w:type="spellEnd"/>
      <w:r w:rsidRPr="00307C29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307C29" w:rsidRPr="00307C29" w:rsidRDefault="00307C29" w:rsidP="00307C29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307C29">
        <w:rPr>
          <w:rFonts w:ascii="Courier New" w:hAnsi="Courier New" w:cs="Courier New"/>
          <w:sz w:val="20"/>
          <w:szCs w:val="20"/>
          <w:lang w:val="en-US"/>
        </w:rPr>
        <w:t xml:space="preserve"> &lt;creditId&gt;A9YQzNnV2cgT8ZD4HWyduCohDqYHqeNT8ob3dKAFDNiE&lt;/creditId&gt;</w:t>
      </w:r>
    </w:p>
    <w:p w:rsidR="00307C29" w:rsidRPr="00307C29" w:rsidRDefault="00307C29" w:rsidP="00307C29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307C29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307C29">
        <w:rPr>
          <w:rFonts w:ascii="Courier New" w:hAnsi="Courier New" w:cs="Courier New"/>
          <w:sz w:val="20"/>
          <w:szCs w:val="20"/>
          <w:lang w:val="en-US"/>
        </w:rPr>
        <w:t>applicantInn</w:t>
      </w:r>
      <w:proofErr w:type="spellEnd"/>
      <w:r w:rsidRPr="00307C29">
        <w:rPr>
          <w:rFonts w:ascii="Courier New" w:hAnsi="Courier New" w:cs="Courier New"/>
          <w:sz w:val="20"/>
          <w:szCs w:val="20"/>
          <w:lang w:val="en-US"/>
        </w:rPr>
        <w:t>&gt;165902473728&lt;/</w:t>
      </w:r>
      <w:proofErr w:type="spellStart"/>
      <w:r w:rsidRPr="00307C29">
        <w:rPr>
          <w:rFonts w:ascii="Courier New" w:hAnsi="Courier New" w:cs="Courier New"/>
          <w:sz w:val="20"/>
          <w:szCs w:val="20"/>
          <w:lang w:val="en-US"/>
        </w:rPr>
        <w:t>applicantInn</w:t>
      </w:r>
      <w:proofErr w:type="spellEnd"/>
      <w:r w:rsidRPr="00307C29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307C29" w:rsidRPr="00307C29" w:rsidRDefault="00307C29" w:rsidP="00307C29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307C29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307C29">
        <w:rPr>
          <w:rFonts w:ascii="Courier New" w:hAnsi="Courier New" w:cs="Courier New"/>
          <w:sz w:val="20"/>
          <w:szCs w:val="20"/>
          <w:lang w:val="en-US"/>
        </w:rPr>
        <w:t>programCode</w:t>
      </w:r>
      <w:proofErr w:type="spellEnd"/>
      <w:r w:rsidRPr="00307C29">
        <w:rPr>
          <w:rFonts w:ascii="Courier New" w:hAnsi="Courier New" w:cs="Courier New"/>
          <w:sz w:val="20"/>
          <w:szCs w:val="20"/>
          <w:lang w:val="en-US"/>
        </w:rPr>
        <w:t>&gt;375&lt;/</w:t>
      </w:r>
      <w:proofErr w:type="spellStart"/>
      <w:r w:rsidRPr="00307C29">
        <w:rPr>
          <w:rFonts w:ascii="Courier New" w:hAnsi="Courier New" w:cs="Courier New"/>
          <w:sz w:val="20"/>
          <w:szCs w:val="20"/>
          <w:lang w:val="en-US"/>
        </w:rPr>
        <w:t>programCode</w:t>
      </w:r>
      <w:proofErr w:type="spellEnd"/>
      <w:r w:rsidRPr="00307C29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307C29" w:rsidRPr="00307C29" w:rsidRDefault="00307C29" w:rsidP="00307C29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307C29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307C29">
        <w:rPr>
          <w:rFonts w:ascii="Courier New" w:hAnsi="Courier New" w:cs="Courier New"/>
          <w:sz w:val="20"/>
          <w:szCs w:val="20"/>
          <w:lang w:val="en-US"/>
        </w:rPr>
        <w:t>requestedAmount</w:t>
      </w:r>
      <w:proofErr w:type="spellEnd"/>
      <w:r w:rsidRPr="00307C29">
        <w:rPr>
          <w:rFonts w:ascii="Courier New" w:hAnsi="Courier New" w:cs="Courier New"/>
          <w:sz w:val="20"/>
          <w:szCs w:val="20"/>
          <w:lang w:val="en-US"/>
        </w:rPr>
        <w:t>&gt;10000&lt;/</w:t>
      </w:r>
      <w:proofErr w:type="spellStart"/>
      <w:r w:rsidRPr="00307C29">
        <w:rPr>
          <w:rFonts w:ascii="Courier New" w:hAnsi="Courier New" w:cs="Courier New"/>
          <w:sz w:val="20"/>
          <w:szCs w:val="20"/>
          <w:lang w:val="en-US"/>
        </w:rPr>
        <w:t>requestedAmount</w:t>
      </w:r>
      <w:proofErr w:type="spellEnd"/>
      <w:r w:rsidRPr="00307C29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307C29" w:rsidRPr="00307C29" w:rsidRDefault="00307C29" w:rsidP="00307C29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307C29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307C29">
        <w:rPr>
          <w:rFonts w:ascii="Courier New" w:hAnsi="Courier New" w:cs="Courier New"/>
          <w:sz w:val="20"/>
          <w:szCs w:val="20"/>
          <w:lang w:val="en-US"/>
        </w:rPr>
        <w:t>approvedAmount</w:t>
      </w:r>
      <w:proofErr w:type="spellEnd"/>
      <w:r w:rsidRPr="00307C29">
        <w:rPr>
          <w:rFonts w:ascii="Courier New" w:hAnsi="Courier New" w:cs="Courier New"/>
          <w:sz w:val="20"/>
          <w:szCs w:val="20"/>
          <w:lang w:val="en-US"/>
        </w:rPr>
        <w:t>&gt;8503&lt;/</w:t>
      </w:r>
      <w:proofErr w:type="spellStart"/>
      <w:r w:rsidRPr="00307C29">
        <w:rPr>
          <w:rFonts w:ascii="Courier New" w:hAnsi="Courier New" w:cs="Courier New"/>
          <w:sz w:val="20"/>
          <w:szCs w:val="20"/>
          <w:lang w:val="en-US"/>
        </w:rPr>
        <w:t>approvedAmount</w:t>
      </w:r>
      <w:proofErr w:type="spellEnd"/>
      <w:r w:rsidRPr="00307C29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307C29" w:rsidRPr="00307C29" w:rsidRDefault="00307C29" w:rsidP="00307C29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307C29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307C29">
        <w:rPr>
          <w:rFonts w:ascii="Courier New" w:hAnsi="Courier New" w:cs="Courier New"/>
          <w:sz w:val="20"/>
          <w:szCs w:val="20"/>
          <w:lang w:val="en-US"/>
        </w:rPr>
        <w:t>observerAmount</w:t>
      </w:r>
      <w:proofErr w:type="spellEnd"/>
      <w:r w:rsidRPr="00307C29">
        <w:rPr>
          <w:rFonts w:ascii="Courier New" w:hAnsi="Courier New" w:cs="Courier New"/>
          <w:sz w:val="20"/>
          <w:szCs w:val="20"/>
          <w:lang w:val="en-US"/>
        </w:rPr>
        <w:t>&gt;8095&lt;/</w:t>
      </w:r>
      <w:proofErr w:type="spellStart"/>
      <w:r w:rsidRPr="00307C29">
        <w:rPr>
          <w:rFonts w:ascii="Courier New" w:hAnsi="Courier New" w:cs="Courier New"/>
          <w:sz w:val="20"/>
          <w:szCs w:val="20"/>
          <w:lang w:val="en-US"/>
        </w:rPr>
        <w:t>observerAmount</w:t>
      </w:r>
      <w:proofErr w:type="spellEnd"/>
      <w:r w:rsidRPr="00307C29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307C29" w:rsidRPr="00307C29" w:rsidRDefault="00307C29" w:rsidP="00307C29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307C29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307C29">
        <w:rPr>
          <w:rFonts w:ascii="Courier New" w:hAnsi="Courier New" w:cs="Courier New"/>
          <w:sz w:val="20"/>
          <w:szCs w:val="20"/>
          <w:lang w:val="en-US"/>
        </w:rPr>
        <w:t>issuedAmount</w:t>
      </w:r>
      <w:proofErr w:type="spellEnd"/>
      <w:r w:rsidRPr="00307C29">
        <w:rPr>
          <w:rFonts w:ascii="Courier New" w:hAnsi="Courier New" w:cs="Courier New"/>
          <w:sz w:val="20"/>
          <w:szCs w:val="20"/>
          <w:lang w:val="en-US"/>
        </w:rPr>
        <w:t>&gt;2000&lt;/</w:t>
      </w:r>
      <w:proofErr w:type="spellStart"/>
      <w:r w:rsidRPr="00307C29">
        <w:rPr>
          <w:rFonts w:ascii="Courier New" w:hAnsi="Courier New" w:cs="Courier New"/>
          <w:sz w:val="20"/>
          <w:szCs w:val="20"/>
          <w:lang w:val="en-US"/>
        </w:rPr>
        <w:t>issuedAmount</w:t>
      </w:r>
      <w:proofErr w:type="spellEnd"/>
      <w:r w:rsidRPr="00307C29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307C29" w:rsidRPr="00307C29" w:rsidRDefault="00307C29" w:rsidP="00307C29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307C29">
        <w:rPr>
          <w:rFonts w:ascii="Courier New" w:hAnsi="Courier New" w:cs="Courier New"/>
          <w:sz w:val="20"/>
          <w:szCs w:val="20"/>
          <w:lang w:val="en-US"/>
        </w:rPr>
        <w:lastRenderedPageBreak/>
        <w:t xml:space="preserve"> &lt;</w:t>
      </w:r>
      <w:proofErr w:type="spellStart"/>
      <w:r w:rsidRPr="00307C29">
        <w:rPr>
          <w:rFonts w:ascii="Courier New" w:hAnsi="Courier New" w:cs="Courier New"/>
          <w:sz w:val="20"/>
          <w:szCs w:val="20"/>
          <w:lang w:val="en-US"/>
        </w:rPr>
        <w:t>approvedDate</w:t>
      </w:r>
      <w:proofErr w:type="spellEnd"/>
      <w:r w:rsidRPr="00307C29">
        <w:rPr>
          <w:rFonts w:ascii="Courier New" w:hAnsi="Courier New" w:cs="Courier New"/>
          <w:sz w:val="20"/>
          <w:szCs w:val="20"/>
          <w:lang w:val="en-US"/>
        </w:rPr>
        <w:t>&gt;2022-05-12&lt;/</w:t>
      </w:r>
      <w:proofErr w:type="spellStart"/>
      <w:r w:rsidRPr="00307C29">
        <w:rPr>
          <w:rFonts w:ascii="Courier New" w:hAnsi="Courier New" w:cs="Courier New"/>
          <w:sz w:val="20"/>
          <w:szCs w:val="20"/>
          <w:lang w:val="en-US"/>
        </w:rPr>
        <w:t>approvedDate</w:t>
      </w:r>
      <w:proofErr w:type="spellEnd"/>
      <w:r w:rsidRPr="00307C29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307C29" w:rsidRPr="00307C29" w:rsidRDefault="00307C29" w:rsidP="00307C29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307C29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307C29">
        <w:rPr>
          <w:rFonts w:ascii="Courier New" w:hAnsi="Courier New" w:cs="Courier New"/>
          <w:sz w:val="20"/>
          <w:szCs w:val="20"/>
          <w:lang w:val="en-US"/>
        </w:rPr>
        <w:t>agreementDate</w:t>
      </w:r>
      <w:proofErr w:type="spellEnd"/>
      <w:r w:rsidRPr="00307C29">
        <w:rPr>
          <w:rFonts w:ascii="Courier New" w:hAnsi="Courier New" w:cs="Courier New"/>
          <w:sz w:val="20"/>
          <w:szCs w:val="20"/>
          <w:lang w:val="en-US"/>
        </w:rPr>
        <w:t>&gt;2022-05-15&lt;/</w:t>
      </w:r>
      <w:proofErr w:type="spellStart"/>
      <w:r w:rsidRPr="00307C29">
        <w:rPr>
          <w:rFonts w:ascii="Courier New" w:hAnsi="Courier New" w:cs="Courier New"/>
          <w:sz w:val="20"/>
          <w:szCs w:val="20"/>
          <w:lang w:val="en-US"/>
        </w:rPr>
        <w:t>agreementDate</w:t>
      </w:r>
      <w:proofErr w:type="spellEnd"/>
      <w:r w:rsidRPr="00307C29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887FA0" w:rsidRPr="002B1173" w:rsidRDefault="00307C29" w:rsidP="00307C29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307C29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307C29">
        <w:rPr>
          <w:rFonts w:ascii="Courier New" w:hAnsi="Courier New" w:cs="Courier New"/>
          <w:sz w:val="20"/>
          <w:szCs w:val="20"/>
          <w:lang w:val="en-US"/>
        </w:rPr>
        <w:t>FnsRegistryRequest</w:t>
      </w:r>
      <w:proofErr w:type="spellEnd"/>
      <w:r w:rsidRPr="00307C29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887FA0" w:rsidRPr="005D3A45" w:rsidRDefault="00887FA0" w:rsidP="00CF0BE2">
      <w:pPr>
        <w:spacing w:before="80" w:after="40" w:line="250" w:lineRule="auto"/>
        <w:rPr>
          <w:rFonts w:cs="Segoe UI"/>
        </w:rPr>
      </w:pPr>
      <w:r>
        <w:rPr>
          <w:rFonts w:cs="Segoe UI"/>
        </w:rPr>
        <w:t>Пример</w:t>
      </w:r>
      <w:r w:rsidRPr="005D3A45">
        <w:rPr>
          <w:rFonts w:cs="Segoe UI"/>
        </w:rPr>
        <w:t xml:space="preserve"> </w:t>
      </w:r>
      <w:r>
        <w:rPr>
          <w:rFonts w:cs="Segoe UI"/>
        </w:rPr>
        <w:t>запроса</w:t>
      </w:r>
      <w:r w:rsidRPr="005D3A45">
        <w:rPr>
          <w:rFonts w:cs="Segoe UI"/>
        </w:rPr>
        <w:t xml:space="preserve"> </w:t>
      </w:r>
      <w:r>
        <w:rPr>
          <w:rFonts w:cs="Segoe UI"/>
        </w:rPr>
        <w:t>в</w:t>
      </w:r>
      <w:r w:rsidRPr="005D3A45">
        <w:rPr>
          <w:rFonts w:cs="Segoe UI"/>
        </w:rPr>
        <w:t xml:space="preserve"> </w:t>
      </w:r>
      <w:r>
        <w:rPr>
          <w:rFonts w:cs="Segoe UI"/>
        </w:rPr>
        <w:t>формате</w:t>
      </w:r>
      <w:r w:rsidRPr="005D3A45">
        <w:rPr>
          <w:rFonts w:cs="Segoe UI"/>
        </w:rPr>
        <w:t xml:space="preserve"> </w:t>
      </w:r>
      <w:r>
        <w:rPr>
          <w:rFonts w:cs="Segoe UI"/>
        </w:rPr>
        <w:t>ИСК</w:t>
      </w:r>
      <w:r w:rsidRPr="005D3A45">
        <w:rPr>
          <w:rFonts w:cs="Segoe UI"/>
        </w:rPr>
        <w:t>-</w:t>
      </w:r>
      <w:r>
        <w:rPr>
          <w:rFonts w:cs="Segoe UI"/>
        </w:rPr>
        <w:t>конверта</w:t>
      </w:r>
      <w:r w:rsidRPr="005D3A45">
        <w:rPr>
          <w:rFonts w:cs="Segoe UI"/>
        </w:rPr>
        <w:t xml:space="preserve">: </w:t>
      </w:r>
      <w:r w:rsidR="00307C29">
        <w:rPr>
          <w:rFonts w:cs="Segoe UI"/>
        </w:rPr>
        <w:object w:dxaOrig="1521" w:dyaOrig="991">
          <v:shape id="_x0000_i1027" type="#_x0000_t75" style="width:76.3pt;height:49.3pt" o:ole="">
            <v:imagedata r:id="rId16" o:title=""/>
          </v:shape>
          <o:OLEObject Type="Embed" ProgID="Package" ShapeID="_x0000_i1027" DrawAspect="Icon" ObjectID="_1729254185" r:id="rId17"/>
        </w:object>
      </w:r>
    </w:p>
    <w:p w:rsidR="00887FA0" w:rsidRDefault="00887FA0" w:rsidP="00887FA0">
      <w:pPr>
        <w:pStyle w:val="2"/>
      </w:pPr>
      <w:bookmarkStart w:id="21" w:name="_Toc118640367"/>
      <w:r>
        <w:t>Ответное сообщение</w:t>
      </w:r>
      <w:bookmarkEnd w:id="21"/>
    </w:p>
    <w:p w:rsidR="00887FA0" w:rsidRDefault="00887FA0" w:rsidP="00887FA0">
      <w:pPr>
        <w:keepNext/>
        <w:spacing w:after="0" w:line="250" w:lineRule="auto"/>
        <w:rPr>
          <w:rFonts w:cs="Segoe UI"/>
        </w:rPr>
      </w:pPr>
      <w:r>
        <w:rPr>
          <w:rFonts w:cs="Segoe UI"/>
        </w:rPr>
        <w:t>ИСК передаёт ответное сообщение в составе унифицированного ИСК-конверта (см. документ «</w:t>
      </w:r>
      <w:r w:rsidRPr="00822A93">
        <w:rPr>
          <w:rFonts w:cs="Segoe UI"/>
        </w:rPr>
        <w:t>Платформа «СМЭВ-Интегратор</w:t>
      </w:r>
      <w:r>
        <w:rPr>
          <w:rFonts w:cs="Segoe UI"/>
        </w:rPr>
        <w:t xml:space="preserve">. </w:t>
      </w:r>
      <w:r w:rsidRPr="00822A93">
        <w:rPr>
          <w:rFonts w:cs="Segoe UI"/>
        </w:rPr>
        <w:t>Описание программного интерфейса</w:t>
      </w:r>
      <w:r>
        <w:rPr>
          <w:rFonts w:cs="Segoe UI"/>
        </w:rPr>
        <w:t>», табл. 1).</w:t>
      </w:r>
    </w:p>
    <w:p w:rsidR="00887FA0" w:rsidRDefault="00887FA0" w:rsidP="00887FA0">
      <w:pPr>
        <w:pStyle w:val="-"/>
      </w:pPr>
      <w:r>
        <w:t xml:space="preserve">Таблица </w:t>
      </w:r>
      <w:r w:rsidR="006019EA">
        <w:rPr>
          <w:noProof/>
        </w:rPr>
        <w:fldChar w:fldCharType="begin"/>
      </w:r>
      <w:r w:rsidR="006019EA">
        <w:rPr>
          <w:noProof/>
        </w:rPr>
        <w:instrText xml:space="preserve"> SEQ Таблица \* ARABIC </w:instrText>
      </w:r>
      <w:r w:rsidR="006019EA">
        <w:rPr>
          <w:noProof/>
        </w:rPr>
        <w:fldChar w:fldCharType="separate"/>
      </w:r>
      <w:r w:rsidR="005D3A45">
        <w:rPr>
          <w:noProof/>
        </w:rPr>
        <w:t>4</w:t>
      </w:r>
      <w:r w:rsidR="006019EA">
        <w:rPr>
          <w:noProof/>
        </w:rPr>
        <w:fldChar w:fldCharType="end"/>
      </w:r>
      <w:r>
        <w:t xml:space="preserve">. </w:t>
      </w:r>
      <w:r w:rsidRPr="0035783A">
        <w:t xml:space="preserve">Структура бизнес-ответа (содержимое блока </w:t>
      </w:r>
      <w:proofErr w:type="spellStart"/>
      <w:r w:rsidRPr="0035783A">
        <w:t>MessagePrimaryContent</w:t>
      </w:r>
      <w:proofErr w:type="spellEnd"/>
      <w:r w:rsidRPr="0035783A">
        <w:t xml:space="preserve"> 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1276"/>
        <w:gridCol w:w="1417"/>
        <w:gridCol w:w="3969"/>
      </w:tblGrid>
      <w:tr w:rsidR="00887FA0" w:rsidRPr="0020029B" w:rsidTr="00570873">
        <w:trPr>
          <w:tblHeader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87FA0" w:rsidRPr="0020029B" w:rsidRDefault="00887FA0" w:rsidP="00570873">
            <w:pPr>
              <w:pStyle w:val="af0"/>
              <w:rPr>
                <w:rFonts w:cs="Segoe UI"/>
                <w:sz w:val="20"/>
                <w:szCs w:val="20"/>
              </w:rPr>
            </w:pPr>
            <w:r w:rsidRPr="0020029B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887FA0" w:rsidRPr="00AA23E2" w:rsidRDefault="00887FA0" w:rsidP="00570873">
            <w:pPr>
              <w:pStyle w:val="af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87FA0" w:rsidRPr="0020029B" w:rsidRDefault="00887FA0" w:rsidP="00570873">
            <w:pPr>
              <w:pStyle w:val="af0"/>
              <w:rPr>
                <w:rFonts w:cs="Segoe UI"/>
                <w:sz w:val="20"/>
                <w:szCs w:val="20"/>
              </w:rPr>
            </w:pPr>
            <w:r w:rsidRPr="0020029B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87FA0" w:rsidRPr="0020029B" w:rsidRDefault="00887FA0" w:rsidP="00570873">
            <w:pPr>
              <w:pStyle w:val="af0"/>
              <w:rPr>
                <w:rFonts w:cs="Segoe UI"/>
                <w:sz w:val="20"/>
                <w:szCs w:val="20"/>
              </w:rPr>
            </w:pPr>
            <w:r w:rsidRPr="0020029B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887FA0" w:rsidRPr="0020029B" w:rsidRDefault="00887FA0" w:rsidP="00570873">
            <w:pPr>
              <w:pStyle w:val="af0"/>
              <w:rPr>
                <w:rFonts w:cs="Segoe UI"/>
                <w:sz w:val="20"/>
                <w:szCs w:val="20"/>
              </w:rPr>
            </w:pPr>
            <w:r w:rsidRPr="0020029B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887FA0" w:rsidRPr="0020029B" w:rsidTr="00570873">
        <w:tc>
          <w:tcPr>
            <w:tcW w:w="993" w:type="dxa"/>
            <w:tcBorders>
              <w:bottom w:val="single" w:sz="4" w:space="0" w:color="auto"/>
            </w:tcBorders>
          </w:tcPr>
          <w:p w:rsidR="00887FA0" w:rsidRPr="00C62123" w:rsidRDefault="00887FA0" w:rsidP="00570873">
            <w:pPr>
              <w:spacing w:before="40" w:after="4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87FA0" w:rsidRPr="0020029B" w:rsidRDefault="00887FA0" w:rsidP="00570873">
            <w:pPr>
              <w:spacing w:before="40" w:after="4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BB1218">
              <w:rPr>
                <w:rFonts w:cs="Segoe UI"/>
                <w:sz w:val="20"/>
                <w:szCs w:val="20"/>
              </w:rPr>
              <w:t>FnsRegistry</w:t>
            </w:r>
            <w:proofErr w:type="spellEnd"/>
            <w:r w:rsidRPr="00D80FCC">
              <w:rPr>
                <w:rFonts w:cs="Segoe UI"/>
                <w:sz w:val="20"/>
                <w:szCs w:val="20"/>
                <w:lang w:val="en-US"/>
              </w:rPr>
              <w:t>Response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7FA0" w:rsidRPr="00AD23A5" w:rsidRDefault="00887FA0" w:rsidP="00570873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7FA0" w:rsidRPr="00B20208" w:rsidRDefault="00887FA0" w:rsidP="00570873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87FA0" w:rsidRPr="0020029B" w:rsidRDefault="00887FA0" w:rsidP="00570873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Корневой элемент ответа</w:t>
            </w:r>
          </w:p>
        </w:tc>
      </w:tr>
      <w:tr w:rsidR="00664FF4" w:rsidRPr="0020029B" w:rsidTr="00570873">
        <w:tc>
          <w:tcPr>
            <w:tcW w:w="993" w:type="dxa"/>
          </w:tcPr>
          <w:p w:rsidR="00664FF4" w:rsidRPr="00881025" w:rsidRDefault="00664FF4" w:rsidP="00664FF4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</w:t>
            </w:r>
          </w:p>
        </w:tc>
        <w:tc>
          <w:tcPr>
            <w:tcW w:w="2551" w:type="dxa"/>
          </w:tcPr>
          <w:p w:rsidR="00664FF4" w:rsidRPr="00D80FCC" w:rsidRDefault="00664FF4" w:rsidP="00B27A57">
            <w:pPr>
              <w:spacing w:before="40" w:after="40"/>
              <w:ind w:left="113"/>
              <w:rPr>
                <w:rFonts w:cs="Segoe UI"/>
                <w:sz w:val="20"/>
                <w:szCs w:val="20"/>
                <w:lang w:val="en-US"/>
              </w:rPr>
            </w:pPr>
            <w:r w:rsidRPr="008136F5">
              <w:rPr>
                <w:rFonts w:cs="Segoe UI"/>
                <w:sz w:val="20"/>
                <w:szCs w:val="20"/>
                <w:lang w:val="en-US"/>
              </w:rPr>
              <w:t>id</w:t>
            </w:r>
          </w:p>
        </w:tc>
        <w:tc>
          <w:tcPr>
            <w:tcW w:w="1276" w:type="dxa"/>
          </w:tcPr>
          <w:p w:rsidR="00664FF4" w:rsidRPr="00AD23A5" w:rsidRDefault="00664FF4" w:rsidP="00664FF4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664FF4" w:rsidRPr="006329C3" w:rsidRDefault="00664FF4" w:rsidP="00664FF4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</w:tcPr>
          <w:p w:rsidR="00664FF4" w:rsidRPr="0060546E" w:rsidRDefault="00664FF4" w:rsidP="00664FF4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id</w:t>
            </w:r>
            <w:r>
              <w:rPr>
                <w:rFonts w:cs="Segoe UI"/>
                <w:sz w:val="20"/>
                <w:szCs w:val="20"/>
              </w:rPr>
              <w:t xml:space="preserve"> заявления</w:t>
            </w:r>
          </w:p>
        </w:tc>
      </w:tr>
      <w:tr w:rsidR="00664FF4" w:rsidRPr="0020029B" w:rsidTr="00570873">
        <w:tc>
          <w:tcPr>
            <w:tcW w:w="993" w:type="dxa"/>
          </w:tcPr>
          <w:p w:rsidR="00664FF4" w:rsidRPr="0060546E" w:rsidRDefault="00664FF4" w:rsidP="00664FF4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1.2</w:t>
            </w:r>
          </w:p>
        </w:tc>
        <w:tc>
          <w:tcPr>
            <w:tcW w:w="2551" w:type="dxa"/>
          </w:tcPr>
          <w:p w:rsidR="00664FF4" w:rsidRPr="00D8456E" w:rsidRDefault="00664FF4" w:rsidP="00B27A57">
            <w:pPr>
              <w:spacing w:before="40" w:after="40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50119D">
              <w:rPr>
                <w:rFonts w:cs="Segoe UI"/>
                <w:sz w:val="20"/>
                <w:szCs w:val="20"/>
              </w:rPr>
              <w:t>ResponseType</w:t>
            </w:r>
            <w:proofErr w:type="spellEnd"/>
          </w:p>
        </w:tc>
        <w:tc>
          <w:tcPr>
            <w:tcW w:w="1276" w:type="dxa"/>
          </w:tcPr>
          <w:p w:rsidR="00664FF4" w:rsidRPr="00AD23A5" w:rsidRDefault="00664FF4" w:rsidP="00664FF4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664FF4" w:rsidRPr="00B20208" w:rsidRDefault="00664FF4" w:rsidP="00664FF4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</w:tcPr>
          <w:p w:rsidR="00664FF4" w:rsidRPr="00720EAC" w:rsidRDefault="00664FF4" w:rsidP="00664FF4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Тип ответного сообщения. В данном случае «</w:t>
            </w:r>
            <w:proofErr w:type="spellStart"/>
            <w:r w:rsidRPr="00887FA0">
              <w:rPr>
                <w:rFonts w:cs="Segoe UI"/>
                <w:sz w:val="20"/>
                <w:szCs w:val="20"/>
                <w:lang w:val="en-US"/>
              </w:rPr>
              <w:t>Change</w:t>
            </w:r>
            <w:r>
              <w:rPr>
                <w:rFonts w:cs="Segoe UI"/>
                <w:sz w:val="20"/>
                <w:szCs w:val="20"/>
                <w:lang w:val="en-US"/>
              </w:rPr>
              <w:t>App</w:t>
            </w:r>
            <w:proofErr w:type="spellEnd"/>
            <w:r>
              <w:rPr>
                <w:rFonts w:cs="Segoe UI"/>
                <w:sz w:val="20"/>
                <w:szCs w:val="20"/>
              </w:rPr>
              <w:t>»</w:t>
            </w:r>
          </w:p>
        </w:tc>
      </w:tr>
      <w:tr w:rsidR="00664FF4" w:rsidRPr="0020029B" w:rsidTr="00570873">
        <w:tc>
          <w:tcPr>
            <w:tcW w:w="993" w:type="dxa"/>
          </w:tcPr>
          <w:p w:rsidR="00664FF4" w:rsidRPr="0060546E" w:rsidRDefault="00664FF4" w:rsidP="00664FF4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</w:t>
            </w:r>
          </w:p>
        </w:tc>
        <w:tc>
          <w:tcPr>
            <w:tcW w:w="2551" w:type="dxa"/>
          </w:tcPr>
          <w:p w:rsidR="00664FF4" w:rsidRPr="00C91474" w:rsidRDefault="00664FF4" w:rsidP="00B27A57">
            <w:pPr>
              <w:spacing w:before="40" w:after="40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50119D">
              <w:rPr>
                <w:rFonts w:cs="Segoe UI"/>
                <w:sz w:val="20"/>
                <w:szCs w:val="20"/>
              </w:rPr>
              <w:t>ResponseBody</w:t>
            </w:r>
            <w:proofErr w:type="spellEnd"/>
          </w:p>
        </w:tc>
        <w:tc>
          <w:tcPr>
            <w:tcW w:w="1276" w:type="dxa"/>
          </w:tcPr>
          <w:p w:rsidR="00664FF4" w:rsidRPr="00AD23A5" w:rsidRDefault="00664FF4" w:rsidP="00664FF4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664FF4" w:rsidRPr="00B20208" w:rsidRDefault="00664FF4" w:rsidP="00664FF4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</w:tcPr>
          <w:p w:rsidR="00664FF4" w:rsidRDefault="00664FF4" w:rsidP="00664FF4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Содержание ответа</w:t>
            </w:r>
          </w:p>
        </w:tc>
      </w:tr>
      <w:tr w:rsidR="00664FF4" w:rsidRPr="0020029B" w:rsidTr="00570873">
        <w:tc>
          <w:tcPr>
            <w:tcW w:w="993" w:type="dxa"/>
          </w:tcPr>
          <w:p w:rsidR="00664FF4" w:rsidRPr="0060546E" w:rsidRDefault="00664FF4" w:rsidP="00664FF4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1.3.1</w:t>
            </w:r>
          </w:p>
        </w:tc>
        <w:tc>
          <w:tcPr>
            <w:tcW w:w="2551" w:type="dxa"/>
          </w:tcPr>
          <w:p w:rsidR="00664FF4" w:rsidRPr="00D8456E" w:rsidRDefault="00664FF4" w:rsidP="00B27A57">
            <w:pPr>
              <w:spacing w:before="40" w:after="40"/>
              <w:ind w:left="227"/>
              <w:rPr>
                <w:rFonts w:cs="Segoe UI"/>
                <w:sz w:val="20"/>
                <w:szCs w:val="20"/>
              </w:rPr>
            </w:pPr>
            <w:proofErr w:type="spellStart"/>
            <w:r w:rsidRPr="0050119D">
              <w:rPr>
                <w:rFonts w:cs="Segoe UI"/>
                <w:sz w:val="20"/>
                <w:szCs w:val="20"/>
              </w:rPr>
              <w:t>txId</w:t>
            </w:r>
            <w:proofErr w:type="spellEnd"/>
          </w:p>
        </w:tc>
        <w:tc>
          <w:tcPr>
            <w:tcW w:w="1276" w:type="dxa"/>
          </w:tcPr>
          <w:p w:rsidR="00664FF4" w:rsidRPr="00AD23A5" w:rsidRDefault="00664FF4" w:rsidP="00664FF4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664FF4" w:rsidRPr="00B20208" w:rsidRDefault="00664FF4" w:rsidP="00664FF4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</w:tcPr>
          <w:p w:rsidR="00664FF4" w:rsidRPr="0050119D" w:rsidRDefault="00664FF4" w:rsidP="00664FF4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Идентификатор транзакции. Совпадает с </w:t>
            </w:r>
            <w:r>
              <w:rPr>
                <w:rFonts w:cs="Segoe UI"/>
                <w:sz w:val="20"/>
                <w:szCs w:val="20"/>
                <w:lang w:val="en-US"/>
              </w:rPr>
              <w:t>id</w:t>
            </w:r>
            <w:r w:rsidRPr="0050119D"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>созданного заявления</w:t>
            </w:r>
          </w:p>
        </w:tc>
      </w:tr>
      <w:tr w:rsidR="00664FF4" w:rsidRPr="0020029B" w:rsidTr="00570873">
        <w:tc>
          <w:tcPr>
            <w:tcW w:w="993" w:type="dxa"/>
          </w:tcPr>
          <w:p w:rsidR="00664FF4" w:rsidRPr="0060546E" w:rsidRDefault="00664FF4" w:rsidP="00664FF4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1.3.2</w:t>
            </w:r>
          </w:p>
        </w:tc>
        <w:tc>
          <w:tcPr>
            <w:tcW w:w="2551" w:type="dxa"/>
          </w:tcPr>
          <w:p w:rsidR="00664FF4" w:rsidRPr="00D8456E" w:rsidRDefault="00664FF4" w:rsidP="00B27A57">
            <w:pPr>
              <w:spacing w:before="40" w:after="40"/>
              <w:ind w:left="227"/>
              <w:rPr>
                <w:rFonts w:cs="Segoe UI"/>
                <w:sz w:val="20"/>
                <w:szCs w:val="20"/>
              </w:rPr>
            </w:pPr>
            <w:proofErr w:type="spellStart"/>
            <w:r w:rsidRPr="0050119D">
              <w:rPr>
                <w:rFonts w:cs="Segoe UI"/>
                <w:sz w:val="20"/>
                <w:szCs w:val="20"/>
              </w:rPr>
              <w:t>status</w:t>
            </w:r>
            <w:proofErr w:type="spellEnd"/>
          </w:p>
        </w:tc>
        <w:tc>
          <w:tcPr>
            <w:tcW w:w="1276" w:type="dxa"/>
          </w:tcPr>
          <w:p w:rsidR="00664FF4" w:rsidRPr="00AD23A5" w:rsidRDefault="00664FF4" w:rsidP="00664FF4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664FF4" w:rsidRPr="005C5691" w:rsidRDefault="00664FF4" w:rsidP="00664FF4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</w:tcPr>
          <w:p w:rsidR="00664FF4" w:rsidRPr="00720EAC" w:rsidRDefault="00664FF4" w:rsidP="00664FF4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Статус выполнения запроса. Всегда равен «</w:t>
            </w:r>
            <w:r w:rsidRPr="0050119D">
              <w:rPr>
                <w:rFonts w:cs="Segoe UI"/>
                <w:sz w:val="20"/>
                <w:szCs w:val="20"/>
              </w:rPr>
              <w:t>SUCCESS</w:t>
            </w:r>
            <w:r>
              <w:rPr>
                <w:rFonts w:cs="Segoe UI"/>
                <w:sz w:val="20"/>
                <w:szCs w:val="20"/>
              </w:rPr>
              <w:t>». В случае возникновения ошибки Адаптер передаст в ИСК статусное сообщение (см. ниже)</w:t>
            </w:r>
          </w:p>
        </w:tc>
      </w:tr>
      <w:tr w:rsidR="00664FF4" w:rsidRPr="0020029B" w:rsidTr="00570873">
        <w:tc>
          <w:tcPr>
            <w:tcW w:w="993" w:type="dxa"/>
          </w:tcPr>
          <w:p w:rsidR="00664FF4" w:rsidRDefault="00B27A57" w:rsidP="00664FF4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1.3.3</w:t>
            </w:r>
          </w:p>
        </w:tc>
        <w:tc>
          <w:tcPr>
            <w:tcW w:w="2551" w:type="dxa"/>
          </w:tcPr>
          <w:p w:rsidR="00664FF4" w:rsidRPr="0050119D" w:rsidRDefault="00664FF4" w:rsidP="00B27A57">
            <w:pPr>
              <w:spacing w:before="40" w:after="40"/>
              <w:ind w:left="227"/>
              <w:rPr>
                <w:rFonts w:cs="Segoe UI"/>
                <w:sz w:val="20"/>
                <w:szCs w:val="20"/>
              </w:rPr>
            </w:pPr>
            <w:proofErr w:type="spellStart"/>
            <w:r w:rsidRPr="00881025">
              <w:rPr>
                <w:rFonts w:cs="Segoe UI"/>
                <w:sz w:val="20"/>
                <w:szCs w:val="20"/>
              </w:rPr>
              <w:t>timestamp</w:t>
            </w:r>
            <w:proofErr w:type="spellEnd"/>
          </w:p>
        </w:tc>
        <w:tc>
          <w:tcPr>
            <w:tcW w:w="1276" w:type="dxa"/>
          </w:tcPr>
          <w:p w:rsidR="00664FF4" w:rsidRPr="00AD23A5" w:rsidRDefault="00664FF4" w:rsidP="00664FF4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664FF4" w:rsidRDefault="00664FF4" w:rsidP="00664FF4">
            <w:pPr>
              <w:spacing w:before="40" w:after="40"/>
              <w:rPr>
                <w:rFonts w:cs="Segoe UI"/>
                <w:sz w:val="20"/>
                <w:szCs w:val="20"/>
              </w:rPr>
            </w:pPr>
            <w:proofErr w:type="spellStart"/>
            <w:r w:rsidRPr="00881025">
              <w:rPr>
                <w:rFonts w:cs="Segoe UI"/>
                <w:sz w:val="20"/>
                <w:szCs w:val="20"/>
              </w:rPr>
              <w:t>timestamp</w:t>
            </w:r>
            <w:proofErr w:type="spellEnd"/>
          </w:p>
        </w:tc>
        <w:tc>
          <w:tcPr>
            <w:tcW w:w="3969" w:type="dxa"/>
          </w:tcPr>
          <w:p w:rsidR="00664FF4" w:rsidRDefault="00664FF4" w:rsidP="00664FF4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Дата и время выполнения запроса</w:t>
            </w:r>
            <w:r w:rsidR="00DB6645">
              <w:rPr>
                <w:rFonts w:cs="Segoe UI"/>
                <w:sz w:val="20"/>
                <w:szCs w:val="20"/>
              </w:rPr>
              <w:t xml:space="preserve"> в формате </w:t>
            </w:r>
            <w:proofErr w:type="spellStart"/>
            <w:r w:rsidR="00DB6645" w:rsidRPr="00DB6645">
              <w:rPr>
                <w:rFonts w:cs="Segoe UI"/>
                <w:sz w:val="20"/>
                <w:szCs w:val="20"/>
              </w:rPr>
              <w:t>YYYY-MM-DDThh:</w:t>
            </w:r>
            <w:proofErr w:type="gramStart"/>
            <w:r w:rsidR="00DB6645" w:rsidRPr="00DB6645">
              <w:rPr>
                <w:rFonts w:cs="Segoe UI"/>
                <w:sz w:val="20"/>
                <w:szCs w:val="20"/>
              </w:rPr>
              <w:t>mm:ss</w:t>
            </w:r>
            <w:proofErr w:type="spellEnd"/>
            <w:proofErr w:type="gramEnd"/>
            <w:r w:rsidR="00DB6645" w:rsidRPr="00DB6645">
              <w:rPr>
                <w:rFonts w:cs="Segoe UI"/>
                <w:sz w:val="20"/>
                <w:szCs w:val="20"/>
              </w:rPr>
              <w:t>[.</w:t>
            </w:r>
            <w:proofErr w:type="spellStart"/>
            <w:r w:rsidR="00DB6645" w:rsidRPr="00DB6645">
              <w:rPr>
                <w:rFonts w:cs="Segoe UI"/>
                <w:sz w:val="20"/>
                <w:szCs w:val="20"/>
              </w:rPr>
              <w:t>sss</w:t>
            </w:r>
            <w:proofErr w:type="spellEnd"/>
            <w:r w:rsidR="00DB6645" w:rsidRPr="00DB6645">
              <w:rPr>
                <w:rFonts w:cs="Segoe UI"/>
                <w:sz w:val="20"/>
                <w:szCs w:val="20"/>
              </w:rPr>
              <w:t>]Z</w:t>
            </w:r>
            <w:r w:rsidR="00DB6645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 w:rsidR="00746849">
              <w:rPr>
                <w:rFonts w:cs="Segoe UI"/>
                <w:sz w:val="20"/>
                <w:szCs w:val="20"/>
              </w:rPr>
              <w:t xml:space="preserve">Например: </w:t>
            </w:r>
            <w:r w:rsidR="00746849">
              <w:rPr>
                <w:rFonts w:cs="Segoe UI"/>
                <w:sz w:val="20"/>
                <w:szCs w:val="20"/>
              </w:rPr>
              <w:br/>
            </w:r>
            <w:r w:rsidR="00746849" w:rsidRPr="00881025">
              <w:rPr>
                <w:rFonts w:cs="Segoe UI"/>
                <w:sz w:val="20"/>
                <w:szCs w:val="20"/>
              </w:rPr>
              <w:t>2022-11-03T14:03:57.197</w:t>
            </w:r>
            <w:r w:rsidR="00746849" w:rsidRPr="00746849">
              <w:rPr>
                <w:rFonts w:cs="Segoe UI"/>
                <w:sz w:val="20"/>
                <w:szCs w:val="20"/>
              </w:rPr>
              <w:t>+03:00</w:t>
            </w:r>
          </w:p>
        </w:tc>
      </w:tr>
    </w:tbl>
    <w:p w:rsidR="00887FA0" w:rsidRPr="004E5B06" w:rsidRDefault="00887FA0" w:rsidP="00887FA0">
      <w:pPr>
        <w:keepNext/>
        <w:spacing w:before="360" w:after="120" w:line="250" w:lineRule="auto"/>
        <w:rPr>
          <w:rFonts w:ascii="Segoe UI Semibold" w:hAnsi="Segoe UI Semibold" w:cs="Segoe UI Semibold"/>
        </w:rPr>
      </w:pPr>
      <w:r w:rsidRPr="005A7C14">
        <w:rPr>
          <w:rFonts w:ascii="Segoe UI Semibold" w:hAnsi="Segoe UI Semibold" w:cs="Segoe UI Semibold"/>
        </w:rPr>
        <w:t>Пример</w:t>
      </w:r>
      <w:r w:rsidRPr="004E5B06">
        <w:rPr>
          <w:rFonts w:ascii="Segoe UI Semibold" w:hAnsi="Segoe UI Semibold" w:cs="Segoe UI Semibold"/>
        </w:rPr>
        <w:t xml:space="preserve"> </w:t>
      </w:r>
      <w:r>
        <w:rPr>
          <w:rFonts w:ascii="Segoe UI Semibold" w:hAnsi="Segoe UI Semibold" w:cs="Segoe UI Semibold"/>
        </w:rPr>
        <w:t>ответного</w:t>
      </w:r>
      <w:r w:rsidRPr="004E5B06">
        <w:rPr>
          <w:rFonts w:ascii="Segoe UI Semibold" w:hAnsi="Segoe UI Semibold" w:cs="Segoe UI Semibold"/>
        </w:rPr>
        <w:t xml:space="preserve"> </w:t>
      </w:r>
      <w:r>
        <w:rPr>
          <w:rFonts w:ascii="Segoe UI Semibold" w:hAnsi="Segoe UI Semibold" w:cs="Segoe UI Semibold"/>
        </w:rPr>
        <w:t>сообщения</w:t>
      </w:r>
    </w:p>
    <w:p w:rsidR="00887FA0" w:rsidRPr="004E5B06" w:rsidRDefault="00887FA0" w:rsidP="00887FA0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</w:rPr>
      </w:pPr>
      <w:r w:rsidRPr="004E5B06">
        <w:rPr>
          <w:rFonts w:ascii="Courier New" w:hAnsi="Courier New" w:cs="Courier New"/>
          <w:sz w:val="20"/>
          <w:szCs w:val="20"/>
        </w:rPr>
        <w:t>&lt;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FnsRegistryResponse</w:t>
      </w:r>
      <w:proofErr w:type="spellEnd"/>
      <w:r w:rsidRPr="004E5B06">
        <w:rPr>
          <w:rFonts w:ascii="Courier New" w:hAnsi="Courier New" w:cs="Courier New"/>
          <w:sz w:val="20"/>
          <w:szCs w:val="20"/>
        </w:rPr>
        <w:t>&gt;</w:t>
      </w:r>
    </w:p>
    <w:p w:rsidR="00887FA0" w:rsidRPr="004E5B06" w:rsidRDefault="00887FA0" w:rsidP="00887FA0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</w:rPr>
      </w:pPr>
      <w:r w:rsidRPr="004E5B06">
        <w:rPr>
          <w:rFonts w:ascii="Courier New" w:hAnsi="Courier New" w:cs="Courier New"/>
          <w:sz w:val="20"/>
          <w:szCs w:val="20"/>
        </w:rPr>
        <w:t xml:space="preserve"> &lt;</w:t>
      </w:r>
      <w:r w:rsidRPr="00881025">
        <w:rPr>
          <w:rFonts w:ascii="Courier New" w:hAnsi="Courier New" w:cs="Courier New"/>
          <w:sz w:val="20"/>
          <w:szCs w:val="20"/>
          <w:lang w:val="en-US"/>
        </w:rPr>
        <w:t>id</w:t>
      </w:r>
      <w:r w:rsidRPr="004E5B06">
        <w:rPr>
          <w:rFonts w:ascii="Courier New" w:hAnsi="Courier New" w:cs="Courier New"/>
          <w:sz w:val="20"/>
          <w:szCs w:val="20"/>
        </w:rPr>
        <w:t>&gt;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DsvL</w:t>
      </w:r>
      <w:proofErr w:type="spellEnd"/>
      <w:r w:rsidRPr="004E5B06">
        <w:rPr>
          <w:rFonts w:ascii="Courier New" w:hAnsi="Courier New" w:cs="Courier New"/>
          <w:sz w:val="20"/>
          <w:szCs w:val="20"/>
        </w:rPr>
        <w:t>932</w:t>
      </w:r>
      <w:r w:rsidRPr="00881025">
        <w:rPr>
          <w:rFonts w:ascii="Courier New" w:hAnsi="Courier New" w:cs="Courier New"/>
          <w:sz w:val="20"/>
          <w:szCs w:val="20"/>
          <w:lang w:val="en-US"/>
        </w:rPr>
        <w:t>Fpm</w:t>
      </w:r>
      <w:r w:rsidRPr="004E5B06">
        <w:rPr>
          <w:rFonts w:ascii="Courier New" w:hAnsi="Courier New" w:cs="Courier New"/>
          <w:sz w:val="20"/>
          <w:szCs w:val="20"/>
        </w:rPr>
        <w:t>3</w:t>
      </w:r>
      <w:r w:rsidRPr="00881025">
        <w:rPr>
          <w:rFonts w:ascii="Courier New" w:hAnsi="Courier New" w:cs="Courier New"/>
          <w:sz w:val="20"/>
          <w:szCs w:val="20"/>
          <w:lang w:val="en-US"/>
        </w:rPr>
        <w:t>Z</w:t>
      </w:r>
      <w:r w:rsidRPr="004E5B06">
        <w:rPr>
          <w:rFonts w:ascii="Courier New" w:hAnsi="Courier New" w:cs="Courier New"/>
          <w:sz w:val="20"/>
          <w:szCs w:val="20"/>
        </w:rPr>
        <w:t>4</w:t>
      </w:r>
      <w:r w:rsidRPr="00881025">
        <w:rPr>
          <w:rFonts w:ascii="Courier New" w:hAnsi="Courier New" w:cs="Courier New"/>
          <w:sz w:val="20"/>
          <w:szCs w:val="20"/>
          <w:lang w:val="en-US"/>
        </w:rPr>
        <w:t>s</w:t>
      </w:r>
      <w:r w:rsidRPr="004E5B06">
        <w:rPr>
          <w:rFonts w:ascii="Courier New" w:hAnsi="Courier New" w:cs="Courier New"/>
          <w:sz w:val="20"/>
          <w:szCs w:val="20"/>
        </w:rPr>
        <w:t>24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GKrpt</w:t>
      </w:r>
      <w:proofErr w:type="spellEnd"/>
      <w:r w:rsidRPr="004E5B06">
        <w:rPr>
          <w:rFonts w:ascii="Courier New" w:hAnsi="Courier New" w:cs="Courier New"/>
          <w:sz w:val="20"/>
          <w:szCs w:val="20"/>
        </w:rPr>
        <w:t>6</w:t>
      </w:r>
      <w:r w:rsidRPr="00881025">
        <w:rPr>
          <w:rFonts w:ascii="Courier New" w:hAnsi="Courier New" w:cs="Courier New"/>
          <w:sz w:val="20"/>
          <w:szCs w:val="20"/>
          <w:lang w:val="en-US"/>
        </w:rPr>
        <w:t>DY</w:t>
      </w:r>
      <w:r w:rsidRPr="004E5B06">
        <w:rPr>
          <w:rFonts w:ascii="Courier New" w:hAnsi="Courier New" w:cs="Courier New"/>
          <w:sz w:val="20"/>
          <w:szCs w:val="20"/>
        </w:rPr>
        <w:t>6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nBWj</w:t>
      </w:r>
      <w:proofErr w:type="spellEnd"/>
      <w:r w:rsidRPr="004E5B06">
        <w:rPr>
          <w:rFonts w:ascii="Courier New" w:hAnsi="Courier New" w:cs="Courier New"/>
          <w:sz w:val="20"/>
          <w:szCs w:val="20"/>
        </w:rPr>
        <w:t>6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EGDuQZLSNUUzUJ</w:t>
      </w:r>
      <w:proofErr w:type="spellEnd"/>
      <w:r w:rsidRPr="004E5B06">
        <w:rPr>
          <w:rFonts w:ascii="Courier New" w:hAnsi="Courier New" w:cs="Courier New"/>
          <w:sz w:val="20"/>
          <w:szCs w:val="20"/>
        </w:rPr>
        <w:t>&lt;/</w:t>
      </w:r>
      <w:r w:rsidRPr="00881025">
        <w:rPr>
          <w:rFonts w:ascii="Courier New" w:hAnsi="Courier New" w:cs="Courier New"/>
          <w:sz w:val="20"/>
          <w:szCs w:val="20"/>
          <w:lang w:val="en-US"/>
        </w:rPr>
        <w:t>id</w:t>
      </w:r>
      <w:r w:rsidRPr="004E5B06">
        <w:rPr>
          <w:rFonts w:ascii="Courier New" w:hAnsi="Courier New" w:cs="Courier New"/>
          <w:sz w:val="20"/>
          <w:szCs w:val="20"/>
        </w:rPr>
        <w:t>&gt;</w:t>
      </w:r>
    </w:p>
    <w:p w:rsidR="00887FA0" w:rsidRPr="006019EA" w:rsidRDefault="00887FA0" w:rsidP="00887FA0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4E5B06">
        <w:rPr>
          <w:rFonts w:ascii="Courier New" w:hAnsi="Courier New" w:cs="Courier New"/>
          <w:sz w:val="20"/>
          <w:szCs w:val="20"/>
        </w:rPr>
        <w:t xml:space="preserve"> </w:t>
      </w:r>
      <w:r w:rsidRPr="006019EA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ResponseType</w:t>
      </w:r>
      <w:proofErr w:type="spellEnd"/>
      <w:r w:rsidRPr="006019EA">
        <w:rPr>
          <w:rFonts w:ascii="Courier New" w:hAnsi="Courier New" w:cs="Courier New"/>
          <w:sz w:val="20"/>
          <w:szCs w:val="20"/>
          <w:lang w:val="en-US"/>
        </w:rPr>
        <w:t>&gt;</w:t>
      </w:r>
      <w:proofErr w:type="spellStart"/>
      <w:r w:rsidR="00307C29" w:rsidRPr="00307C29">
        <w:rPr>
          <w:rFonts w:ascii="Courier New" w:hAnsi="Courier New" w:cs="Courier New"/>
          <w:sz w:val="20"/>
          <w:szCs w:val="20"/>
          <w:lang w:val="en-US"/>
        </w:rPr>
        <w:t>Change</w:t>
      </w:r>
      <w:r w:rsidR="00307C29">
        <w:rPr>
          <w:rFonts w:ascii="Courier New" w:hAnsi="Courier New" w:cs="Courier New"/>
          <w:sz w:val="20"/>
          <w:szCs w:val="20"/>
          <w:lang w:val="en-US"/>
        </w:rPr>
        <w:t>App</w:t>
      </w:r>
      <w:proofErr w:type="spellEnd"/>
      <w:r w:rsidRPr="006019EA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ResponseType</w:t>
      </w:r>
      <w:proofErr w:type="spellEnd"/>
      <w:r w:rsidRPr="006019EA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887FA0" w:rsidRPr="006019EA" w:rsidRDefault="00887FA0" w:rsidP="00887FA0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6019EA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ResponseBody</w:t>
      </w:r>
      <w:proofErr w:type="spellEnd"/>
      <w:r w:rsidRPr="006019EA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887FA0" w:rsidRPr="006019EA" w:rsidRDefault="00887FA0" w:rsidP="00887FA0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6019EA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txId</w:t>
      </w:r>
      <w:proofErr w:type="spellEnd"/>
      <w:r w:rsidRPr="006019EA">
        <w:rPr>
          <w:rFonts w:ascii="Courier New" w:hAnsi="Courier New" w:cs="Courier New"/>
          <w:sz w:val="20"/>
          <w:szCs w:val="20"/>
          <w:lang w:val="en-US"/>
        </w:rPr>
        <w:t>&gt;</w:t>
      </w:r>
      <w:r w:rsidRPr="00881025">
        <w:rPr>
          <w:rFonts w:ascii="Courier New" w:hAnsi="Courier New" w:cs="Courier New"/>
          <w:sz w:val="20"/>
          <w:szCs w:val="20"/>
          <w:lang w:val="en-US"/>
        </w:rPr>
        <w:t>DsvL</w:t>
      </w:r>
      <w:r w:rsidRPr="006019EA">
        <w:rPr>
          <w:rFonts w:ascii="Courier New" w:hAnsi="Courier New" w:cs="Courier New"/>
          <w:sz w:val="20"/>
          <w:szCs w:val="20"/>
          <w:lang w:val="en-US"/>
        </w:rPr>
        <w:t>932</w:t>
      </w:r>
      <w:r w:rsidRPr="00881025">
        <w:rPr>
          <w:rFonts w:ascii="Courier New" w:hAnsi="Courier New" w:cs="Courier New"/>
          <w:sz w:val="20"/>
          <w:szCs w:val="20"/>
          <w:lang w:val="en-US"/>
        </w:rPr>
        <w:t>Fpm</w:t>
      </w:r>
      <w:r w:rsidRPr="006019EA">
        <w:rPr>
          <w:rFonts w:ascii="Courier New" w:hAnsi="Courier New" w:cs="Courier New"/>
          <w:sz w:val="20"/>
          <w:szCs w:val="20"/>
          <w:lang w:val="en-US"/>
        </w:rPr>
        <w:t>3</w:t>
      </w:r>
      <w:r w:rsidRPr="00881025">
        <w:rPr>
          <w:rFonts w:ascii="Courier New" w:hAnsi="Courier New" w:cs="Courier New"/>
          <w:sz w:val="20"/>
          <w:szCs w:val="20"/>
          <w:lang w:val="en-US"/>
        </w:rPr>
        <w:t>Z</w:t>
      </w:r>
      <w:r w:rsidRPr="006019EA">
        <w:rPr>
          <w:rFonts w:ascii="Courier New" w:hAnsi="Courier New" w:cs="Courier New"/>
          <w:sz w:val="20"/>
          <w:szCs w:val="20"/>
          <w:lang w:val="en-US"/>
        </w:rPr>
        <w:t>4</w:t>
      </w:r>
      <w:r w:rsidRPr="00881025">
        <w:rPr>
          <w:rFonts w:ascii="Courier New" w:hAnsi="Courier New" w:cs="Courier New"/>
          <w:sz w:val="20"/>
          <w:szCs w:val="20"/>
          <w:lang w:val="en-US"/>
        </w:rPr>
        <w:t>s</w:t>
      </w:r>
      <w:r w:rsidRPr="006019EA">
        <w:rPr>
          <w:rFonts w:ascii="Courier New" w:hAnsi="Courier New" w:cs="Courier New"/>
          <w:sz w:val="20"/>
          <w:szCs w:val="20"/>
          <w:lang w:val="en-US"/>
        </w:rPr>
        <w:t>24</w:t>
      </w:r>
      <w:r w:rsidRPr="00881025">
        <w:rPr>
          <w:rFonts w:ascii="Courier New" w:hAnsi="Courier New" w:cs="Courier New"/>
          <w:sz w:val="20"/>
          <w:szCs w:val="20"/>
          <w:lang w:val="en-US"/>
        </w:rPr>
        <w:t>GKrpt</w:t>
      </w:r>
      <w:r w:rsidRPr="006019EA">
        <w:rPr>
          <w:rFonts w:ascii="Courier New" w:hAnsi="Courier New" w:cs="Courier New"/>
          <w:sz w:val="20"/>
          <w:szCs w:val="20"/>
          <w:lang w:val="en-US"/>
        </w:rPr>
        <w:t>6</w:t>
      </w:r>
      <w:r w:rsidRPr="00881025">
        <w:rPr>
          <w:rFonts w:ascii="Courier New" w:hAnsi="Courier New" w:cs="Courier New"/>
          <w:sz w:val="20"/>
          <w:szCs w:val="20"/>
          <w:lang w:val="en-US"/>
        </w:rPr>
        <w:t>DY</w:t>
      </w:r>
      <w:r w:rsidRPr="006019EA">
        <w:rPr>
          <w:rFonts w:ascii="Courier New" w:hAnsi="Courier New" w:cs="Courier New"/>
          <w:sz w:val="20"/>
          <w:szCs w:val="20"/>
          <w:lang w:val="en-US"/>
        </w:rPr>
        <w:t>6</w:t>
      </w:r>
      <w:r w:rsidRPr="00881025">
        <w:rPr>
          <w:rFonts w:ascii="Courier New" w:hAnsi="Courier New" w:cs="Courier New"/>
          <w:sz w:val="20"/>
          <w:szCs w:val="20"/>
          <w:lang w:val="en-US"/>
        </w:rPr>
        <w:t>nBWj</w:t>
      </w:r>
      <w:r w:rsidRPr="006019EA">
        <w:rPr>
          <w:rFonts w:ascii="Courier New" w:hAnsi="Courier New" w:cs="Courier New"/>
          <w:sz w:val="20"/>
          <w:szCs w:val="20"/>
          <w:lang w:val="en-US"/>
        </w:rPr>
        <w:t>6</w:t>
      </w:r>
      <w:r w:rsidRPr="00881025">
        <w:rPr>
          <w:rFonts w:ascii="Courier New" w:hAnsi="Courier New" w:cs="Courier New"/>
          <w:sz w:val="20"/>
          <w:szCs w:val="20"/>
          <w:lang w:val="en-US"/>
        </w:rPr>
        <w:t>EGDuQZLSNUUzUJ</w:t>
      </w:r>
      <w:r w:rsidRPr="006019EA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txId</w:t>
      </w:r>
      <w:proofErr w:type="spellEnd"/>
      <w:r w:rsidRPr="006019EA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887FA0" w:rsidRPr="006019EA" w:rsidRDefault="00887FA0" w:rsidP="00887FA0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6019EA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r w:rsidRPr="00881025">
        <w:rPr>
          <w:rFonts w:ascii="Courier New" w:hAnsi="Courier New" w:cs="Courier New"/>
          <w:sz w:val="20"/>
          <w:szCs w:val="20"/>
          <w:lang w:val="en-US"/>
        </w:rPr>
        <w:t>status</w:t>
      </w:r>
      <w:r w:rsidRPr="006019EA">
        <w:rPr>
          <w:rFonts w:ascii="Courier New" w:hAnsi="Courier New" w:cs="Courier New"/>
          <w:sz w:val="20"/>
          <w:szCs w:val="20"/>
          <w:lang w:val="en-US"/>
        </w:rPr>
        <w:t>&gt;</w:t>
      </w:r>
      <w:r w:rsidRPr="00881025">
        <w:rPr>
          <w:rFonts w:ascii="Courier New" w:hAnsi="Courier New" w:cs="Courier New"/>
          <w:sz w:val="20"/>
          <w:szCs w:val="20"/>
          <w:lang w:val="en-US"/>
        </w:rPr>
        <w:t>SUCCESS</w:t>
      </w:r>
      <w:r w:rsidRPr="006019EA">
        <w:rPr>
          <w:rFonts w:ascii="Courier New" w:hAnsi="Courier New" w:cs="Courier New"/>
          <w:sz w:val="20"/>
          <w:szCs w:val="20"/>
          <w:lang w:val="en-US"/>
        </w:rPr>
        <w:t>&lt;/</w:t>
      </w:r>
      <w:r w:rsidRPr="00881025">
        <w:rPr>
          <w:rFonts w:ascii="Courier New" w:hAnsi="Courier New" w:cs="Courier New"/>
          <w:sz w:val="20"/>
          <w:szCs w:val="20"/>
          <w:lang w:val="en-US"/>
        </w:rPr>
        <w:t>status</w:t>
      </w:r>
      <w:r w:rsidRPr="006019EA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887FA0" w:rsidRPr="006019EA" w:rsidRDefault="00887FA0" w:rsidP="00887FA0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6019EA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r w:rsidRPr="00881025">
        <w:rPr>
          <w:rFonts w:ascii="Courier New" w:hAnsi="Courier New" w:cs="Courier New"/>
          <w:sz w:val="20"/>
          <w:szCs w:val="20"/>
          <w:lang w:val="en-US"/>
        </w:rPr>
        <w:t>timestamp</w:t>
      </w:r>
      <w:r w:rsidRPr="006019EA">
        <w:rPr>
          <w:rFonts w:ascii="Courier New" w:hAnsi="Courier New" w:cs="Courier New"/>
          <w:sz w:val="20"/>
          <w:szCs w:val="20"/>
          <w:lang w:val="en-US"/>
        </w:rPr>
        <w:t>&gt;2022-11-03</w:t>
      </w:r>
      <w:r w:rsidRPr="00881025">
        <w:rPr>
          <w:rFonts w:ascii="Courier New" w:hAnsi="Courier New" w:cs="Courier New"/>
          <w:sz w:val="20"/>
          <w:szCs w:val="20"/>
          <w:lang w:val="en-US"/>
        </w:rPr>
        <w:t>T</w:t>
      </w:r>
      <w:r w:rsidRPr="006019EA">
        <w:rPr>
          <w:rFonts w:ascii="Courier New" w:hAnsi="Courier New" w:cs="Courier New"/>
          <w:sz w:val="20"/>
          <w:szCs w:val="20"/>
          <w:lang w:val="en-US"/>
        </w:rPr>
        <w:t>14:03:57.197</w:t>
      </w:r>
      <w:r w:rsidRPr="00881025">
        <w:rPr>
          <w:rFonts w:ascii="Courier New" w:hAnsi="Courier New" w:cs="Courier New"/>
          <w:sz w:val="20"/>
          <w:szCs w:val="20"/>
          <w:lang w:val="en-US"/>
        </w:rPr>
        <w:t>Z</w:t>
      </w:r>
      <w:r w:rsidRPr="006019EA">
        <w:rPr>
          <w:rFonts w:ascii="Courier New" w:hAnsi="Courier New" w:cs="Courier New"/>
          <w:sz w:val="20"/>
          <w:szCs w:val="20"/>
          <w:lang w:val="en-US"/>
        </w:rPr>
        <w:t>&lt;/</w:t>
      </w:r>
      <w:r w:rsidRPr="00881025">
        <w:rPr>
          <w:rFonts w:ascii="Courier New" w:hAnsi="Courier New" w:cs="Courier New"/>
          <w:sz w:val="20"/>
          <w:szCs w:val="20"/>
          <w:lang w:val="en-US"/>
        </w:rPr>
        <w:t>timestamp</w:t>
      </w:r>
      <w:r w:rsidRPr="006019EA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887FA0" w:rsidRPr="004E5B06" w:rsidRDefault="00887FA0" w:rsidP="00887FA0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</w:rPr>
      </w:pPr>
      <w:r w:rsidRPr="006019EA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4E5B06">
        <w:rPr>
          <w:rFonts w:ascii="Courier New" w:hAnsi="Courier New" w:cs="Courier New"/>
          <w:sz w:val="20"/>
          <w:szCs w:val="20"/>
        </w:rPr>
        <w:t>&lt;/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ResponseBody</w:t>
      </w:r>
      <w:proofErr w:type="spellEnd"/>
      <w:r w:rsidRPr="004E5B06">
        <w:rPr>
          <w:rFonts w:ascii="Courier New" w:hAnsi="Courier New" w:cs="Courier New"/>
          <w:sz w:val="20"/>
          <w:szCs w:val="20"/>
        </w:rPr>
        <w:t>&gt;</w:t>
      </w:r>
    </w:p>
    <w:p w:rsidR="00887FA0" w:rsidRPr="004E5B06" w:rsidRDefault="00887FA0" w:rsidP="00887FA0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</w:rPr>
      </w:pPr>
      <w:r w:rsidRPr="004E5B06">
        <w:rPr>
          <w:rFonts w:ascii="Courier New" w:hAnsi="Courier New" w:cs="Courier New"/>
          <w:sz w:val="20"/>
          <w:szCs w:val="20"/>
        </w:rPr>
        <w:t>&lt;/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FnsRegistryResponse</w:t>
      </w:r>
      <w:proofErr w:type="spellEnd"/>
      <w:r w:rsidRPr="004E5B06">
        <w:rPr>
          <w:rFonts w:ascii="Courier New" w:hAnsi="Courier New" w:cs="Courier New"/>
          <w:sz w:val="20"/>
          <w:szCs w:val="20"/>
        </w:rPr>
        <w:t>&gt;</w:t>
      </w:r>
    </w:p>
    <w:p w:rsidR="00887FA0" w:rsidRDefault="00887FA0" w:rsidP="00CF0BE2">
      <w:pPr>
        <w:spacing w:before="80" w:after="40" w:line="250" w:lineRule="auto"/>
        <w:rPr>
          <w:rFonts w:cs="Segoe UI"/>
        </w:rPr>
      </w:pPr>
      <w:r>
        <w:rPr>
          <w:rFonts w:cs="Segoe UI"/>
        </w:rPr>
        <w:t xml:space="preserve">Пример ответа в формате ИСК-конверта: </w:t>
      </w:r>
      <w:r w:rsidR="004E5B06">
        <w:rPr>
          <w:rFonts w:cs="Segoe UI"/>
        </w:rPr>
        <w:object w:dxaOrig="1521" w:dyaOrig="991">
          <v:shape id="_x0000_i1028" type="#_x0000_t75" style="width:76.3pt;height:49.3pt" o:ole="">
            <v:imagedata r:id="rId18" o:title=""/>
          </v:shape>
          <o:OLEObject Type="Embed" ProgID="Package" ShapeID="_x0000_i1028" DrawAspect="Icon" ObjectID="_1729254186" r:id="rId19"/>
        </w:object>
      </w:r>
    </w:p>
    <w:p w:rsidR="00887FA0" w:rsidRDefault="00887FA0" w:rsidP="00887FA0">
      <w:pPr>
        <w:spacing w:before="80" w:after="40" w:line="250" w:lineRule="auto"/>
        <w:rPr>
          <w:rFonts w:cs="Segoe UI"/>
        </w:rPr>
      </w:pPr>
    </w:p>
    <w:p w:rsidR="00570873" w:rsidRPr="00864274" w:rsidRDefault="00570873" w:rsidP="00570873">
      <w:pPr>
        <w:pStyle w:val="1"/>
        <w:spacing w:after="0"/>
      </w:pPr>
      <w:bookmarkStart w:id="22" w:name="_Toc118640368"/>
      <w:r w:rsidRPr="00570873">
        <w:lastRenderedPageBreak/>
        <w:t>Внесение суммы выданного кредита траншами</w:t>
      </w:r>
      <w:bookmarkEnd w:id="22"/>
    </w:p>
    <w:p w:rsidR="00570873" w:rsidRDefault="00570873" w:rsidP="00927DDD">
      <w:pPr>
        <w:pStyle w:val="2"/>
        <w:spacing w:before="0"/>
      </w:pPr>
      <w:bookmarkStart w:id="23" w:name="_Toc118640369"/>
      <w:r>
        <w:t>Запрос</w:t>
      </w:r>
      <w:bookmarkEnd w:id="23"/>
    </w:p>
    <w:p w:rsidR="00570873" w:rsidRDefault="00570873" w:rsidP="00570873">
      <w:pPr>
        <w:keepNext/>
        <w:spacing w:before="80" w:after="40" w:line="250" w:lineRule="auto"/>
        <w:rPr>
          <w:rFonts w:cs="Segoe UI"/>
        </w:rPr>
      </w:pPr>
      <w:r>
        <w:rPr>
          <w:rFonts w:cs="Segoe UI"/>
        </w:rPr>
        <w:t>Запрос передаётся из Адаптера в ИСК в составе унифицированного ИСК-конверта (см. документ «</w:t>
      </w:r>
      <w:r w:rsidRPr="00822A93">
        <w:rPr>
          <w:rFonts w:cs="Segoe UI"/>
        </w:rPr>
        <w:t>Платформа «СМЭВ-Интегратор</w:t>
      </w:r>
      <w:r>
        <w:rPr>
          <w:rFonts w:cs="Segoe UI"/>
        </w:rPr>
        <w:t xml:space="preserve">. </w:t>
      </w:r>
      <w:r w:rsidRPr="00822A93">
        <w:rPr>
          <w:rFonts w:cs="Segoe UI"/>
        </w:rPr>
        <w:t>Описание программного интерфейса</w:t>
      </w:r>
      <w:r>
        <w:rPr>
          <w:rFonts w:cs="Segoe UI"/>
        </w:rPr>
        <w:t>», табл. 1).</w:t>
      </w:r>
    </w:p>
    <w:p w:rsidR="00570873" w:rsidRDefault="00570873" w:rsidP="00570873">
      <w:pPr>
        <w:pStyle w:val="-"/>
      </w:pPr>
      <w:r>
        <w:t xml:space="preserve">Таблица </w:t>
      </w:r>
      <w:r w:rsidR="006019EA">
        <w:rPr>
          <w:noProof/>
        </w:rPr>
        <w:fldChar w:fldCharType="begin"/>
      </w:r>
      <w:r w:rsidR="006019EA">
        <w:rPr>
          <w:noProof/>
        </w:rPr>
        <w:instrText xml:space="preserve"> SEQ Таблица \* ARABIC </w:instrText>
      </w:r>
      <w:r w:rsidR="006019EA">
        <w:rPr>
          <w:noProof/>
        </w:rPr>
        <w:fldChar w:fldCharType="separate"/>
      </w:r>
      <w:r w:rsidR="005D3A45">
        <w:rPr>
          <w:noProof/>
        </w:rPr>
        <w:t>5</w:t>
      </w:r>
      <w:r w:rsidR="006019EA">
        <w:rPr>
          <w:noProof/>
        </w:rPr>
        <w:fldChar w:fldCharType="end"/>
      </w:r>
      <w:r>
        <w:t xml:space="preserve">. Структура бизнес-запроса (содержимое блока </w:t>
      </w:r>
      <w:proofErr w:type="spellStart"/>
      <w:r>
        <w:rPr>
          <w:lang w:val="en-US"/>
        </w:rPr>
        <w:t>MessagePrimaryContent</w:t>
      </w:r>
      <w:proofErr w:type="spellEnd"/>
      <w:r w:rsidRPr="00F13369">
        <w:t xml:space="preserve"> </w:t>
      </w:r>
      <w:r>
        <w:t>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276"/>
        <w:gridCol w:w="1276"/>
        <w:gridCol w:w="4252"/>
      </w:tblGrid>
      <w:tr w:rsidR="00570873" w:rsidRPr="00B46D61" w:rsidTr="00570873">
        <w:trPr>
          <w:tblHeader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70873" w:rsidRPr="00B46D61" w:rsidRDefault="00570873" w:rsidP="00570873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570873" w:rsidRPr="00B46D61" w:rsidRDefault="00570873" w:rsidP="00570873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70873" w:rsidRPr="00B46D61" w:rsidRDefault="00570873" w:rsidP="00570873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70873" w:rsidRPr="00B46D61" w:rsidRDefault="00570873" w:rsidP="00570873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570873" w:rsidRPr="00B46D61" w:rsidRDefault="00570873" w:rsidP="00570873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570873" w:rsidRPr="00B46D61" w:rsidTr="00570873">
        <w:tc>
          <w:tcPr>
            <w:tcW w:w="993" w:type="dxa"/>
          </w:tcPr>
          <w:p w:rsidR="00570873" w:rsidRPr="00B46D61" w:rsidRDefault="00570873" w:rsidP="00570873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570873" w:rsidRPr="00B46D61" w:rsidRDefault="00570873" w:rsidP="00570873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BB1218">
              <w:rPr>
                <w:rFonts w:cs="Segoe UI"/>
                <w:sz w:val="20"/>
                <w:szCs w:val="20"/>
              </w:rPr>
              <w:t>FnsRegistryRequest</w:t>
            </w:r>
            <w:proofErr w:type="spellEnd"/>
          </w:p>
        </w:tc>
        <w:tc>
          <w:tcPr>
            <w:tcW w:w="1276" w:type="dxa"/>
          </w:tcPr>
          <w:p w:rsidR="00570873" w:rsidRPr="00B46D61" w:rsidRDefault="00570873" w:rsidP="00570873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570873" w:rsidRPr="00B46D61" w:rsidRDefault="00570873" w:rsidP="00570873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570873" w:rsidRPr="00B46D61" w:rsidRDefault="00570873" w:rsidP="00570873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Корневой элемент запроса</w:t>
            </w:r>
          </w:p>
        </w:tc>
      </w:tr>
      <w:tr w:rsidR="00570873" w:rsidRPr="00B46D61" w:rsidTr="00570873">
        <w:tc>
          <w:tcPr>
            <w:tcW w:w="993" w:type="dxa"/>
          </w:tcPr>
          <w:p w:rsidR="00570873" w:rsidRPr="00B46D61" w:rsidRDefault="00570873" w:rsidP="00570873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</w:t>
            </w:r>
          </w:p>
        </w:tc>
        <w:tc>
          <w:tcPr>
            <w:tcW w:w="2409" w:type="dxa"/>
          </w:tcPr>
          <w:p w:rsidR="00570873" w:rsidRPr="00AD23A5" w:rsidRDefault="00570873" w:rsidP="00B27A57">
            <w:pPr>
              <w:pStyle w:val="12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BB1218">
              <w:rPr>
                <w:rFonts w:cs="Segoe UI"/>
                <w:sz w:val="20"/>
                <w:szCs w:val="20"/>
              </w:rPr>
              <w:t>requestType</w:t>
            </w:r>
            <w:proofErr w:type="spellEnd"/>
          </w:p>
        </w:tc>
        <w:tc>
          <w:tcPr>
            <w:tcW w:w="1276" w:type="dxa"/>
          </w:tcPr>
          <w:p w:rsidR="00570873" w:rsidRPr="00B46D61" w:rsidRDefault="00570873" w:rsidP="00570873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570873" w:rsidRDefault="00570873" w:rsidP="00570873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570873" w:rsidRPr="00BB1218" w:rsidRDefault="00570873" w:rsidP="00570873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Тип запроса. В данном случае «</w:t>
            </w:r>
            <w:proofErr w:type="spellStart"/>
            <w:r w:rsidRPr="00570873">
              <w:rPr>
                <w:rFonts w:cs="Segoe UI"/>
                <w:sz w:val="20"/>
                <w:szCs w:val="20"/>
                <w:lang w:val="en-US"/>
              </w:rPr>
              <w:t>CreateTranche</w:t>
            </w:r>
            <w:proofErr w:type="spellEnd"/>
            <w:r>
              <w:rPr>
                <w:rFonts w:cs="Segoe UI"/>
                <w:sz w:val="20"/>
                <w:szCs w:val="20"/>
              </w:rPr>
              <w:t>»</w:t>
            </w:r>
          </w:p>
        </w:tc>
      </w:tr>
      <w:tr w:rsidR="00570873" w:rsidRPr="00B46D61" w:rsidTr="00570873">
        <w:tc>
          <w:tcPr>
            <w:tcW w:w="993" w:type="dxa"/>
          </w:tcPr>
          <w:p w:rsidR="00570873" w:rsidRDefault="00570873" w:rsidP="00570873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1.2</w:t>
            </w:r>
          </w:p>
        </w:tc>
        <w:tc>
          <w:tcPr>
            <w:tcW w:w="2409" w:type="dxa"/>
          </w:tcPr>
          <w:p w:rsidR="00570873" w:rsidRPr="00BB1218" w:rsidRDefault="00570873" w:rsidP="00B27A57">
            <w:pPr>
              <w:pStyle w:val="12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887FA0">
              <w:rPr>
                <w:rFonts w:cs="Segoe UI"/>
                <w:sz w:val="20"/>
                <w:szCs w:val="20"/>
              </w:rPr>
              <w:t>creditId</w:t>
            </w:r>
            <w:proofErr w:type="spellEnd"/>
          </w:p>
        </w:tc>
        <w:tc>
          <w:tcPr>
            <w:tcW w:w="1276" w:type="dxa"/>
          </w:tcPr>
          <w:p w:rsidR="00570873" w:rsidRPr="00B46D61" w:rsidRDefault="00570873" w:rsidP="00570873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570873" w:rsidRDefault="00570873" w:rsidP="00570873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570873" w:rsidRPr="00570873" w:rsidRDefault="00570873" w:rsidP="00570873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Идентификатор заявления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(</w:t>
            </w:r>
            <w:r>
              <w:rPr>
                <w:rFonts w:cs="Segoe UI"/>
                <w:sz w:val="20"/>
                <w:szCs w:val="20"/>
              </w:rPr>
              <w:t>кредитного договора)</w:t>
            </w:r>
          </w:p>
        </w:tc>
      </w:tr>
      <w:tr w:rsidR="00570873" w:rsidRPr="00B46D61" w:rsidTr="00570873">
        <w:tc>
          <w:tcPr>
            <w:tcW w:w="993" w:type="dxa"/>
          </w:tcPr>
          <w:p w:rsidR="00570873" w:rsidRPr="00570873" w:rsidRDefault="00570873" w:rsidP="00570873">
            <w:pPr>
              <w:pStyle w:val="12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</w:p>
        </w:tc>
        <w:tc>
          <w:tcPr>
            <w:tcW w:w="2409" w:type="dxa"/>
          </w:tcPr>
          <w:p w:rsidR="00570873" w:rsidRPr="00BF3067" w:rsidRDefault="00570873" w:rsidP="00B27A57">
            <w:pPr>
              <w:pStyle w:val="12"/>
              <w:ind w:left="113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BB1218">
              <w:rPr>
                <w:rFonts w:cs="Segoe UI"/>
                <w:sz w:val="20"/>
                <w:szCs w:val="20"/>
                <w:lang w:val="en-US"/>
              </w:rPr>
              <w:t>issuedAmount</w:t>
            </w:r>
            <w:proofErr w:type="spellEnd"/>
          </w:p>
        </w:tc>
        <w:tc>
          <w:tcPr>
            <w:tcW w:w="1276" w:type="dxa"/>
          </w:tcPr>
          <w:p w:rsidR="00570873" w:rsidRPr="00B46D61" w:rsidRDefault="00570873" w:rsidP="00570873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570873" w:rsidRDefault="00570873" w:rsidP="00570873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десятичное</w:t>
            </w:r>
          </w:p>
        </w:tc>
        <w:tc>
          <w:tcPr>
            <w:tcW w:w="4252" w:type="dxa"/>
          </w:tcPr>
          <w:p w:rsidR="00570873" w:rsidRDefault="00570873" w:rsidP="00570873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Выданная</w:t>
            </w:r>
            <w:r w:rsidRPr="00046D21">
              <w:rPr>
                <w:rFonts w:cs="Segoe UI"/>
                <w:sz w:val="20"/>
                <w:szCs w:val="20"/>
              </w:rPr>
              <w:t xml:space="preserve"> сумма</w:t>
            </w:r>
          </w:p>
        </w:tc>
      </w:tr>
      <w:tr w:rsidR="00570873" w:rsidRPr="00B46D61" w:rsidTr="00570873">
        <w:tc>
          <w:tcPr>
            <w:tcW w:w="993" w:type="dxa"/>
          </w:tcPr>
          <w:p w:rsidR="00570873" w:rsidRPr="00570873" w:rsidRDefault="00570873" w:rsidP="00570873">
            <w:pPr>
              <w:pStyle w:val="12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4</w:t>
            </w:r>
          </w:p>
        </w:tc>
        <w:tc>
          <w:tcPr>
            <w:tcW w:w="2409" w:type="dxa"/>
          </w:tcPr>
          <w:p w:rsidR="00570873" w:rsidRPr="00AD23A5" w:rsidRDefault="00570873" w:rsidP="00B27A57">
            <w:pPr>
              <w:pStyle w:val="12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570873">
              <w:rPr>
                <w:rFonts w:cs="Segoe UI"/>
                <w:sz w:val="20"/>
                <w:szCs w:val="20"/>
              </w:rPr>
              <w:t>issuedDate</w:t>
            </w:r>
            <w:proofErr w:type="spellEnd"/>
          </w:p>
        </w:tc>
        <w:tc>
          <w:tcPr>
            <w:tcW w:w="1276" w:type="dxa"/>
          </w:tcPr>
          <w:p w:rsidR="00570873" w:rsidRPr="00B46D61" w:rsidRDefault="00570873" w:rsidP="00570873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570873" w:rsidRDefault="00570873" w:rsidP="00570873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дата</w:t>
            </w:r>
          </w:p>
        </w:tc>
        <w:tc>
          <w:tcPr>
            <w:tcW w:w="4252" w:type="dxa"/>
          </w:tcPr>
          <w:p w:rsidR="00570873" w:rsidRDefault="00570873" w:rsidP="00570873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Дата выдачи в формате </w:t>
            </w:r>
            <w:r w:rsidR="00BD1C06">
              <w:rPr>
                <w:rFonts w:cs="Segoe UI"/>
                <w:sz w:val="20"/>
                <w:szCs w:val="20"/>
              </w:rPr>
              <w:t>YYYY</w:t>
            </w:r>
            <w:r>
              <w:rPr>
                <w:rFonts w:cs="Segoe UI"/>
                <w:sz w:val="20"/>
                <w:szCs w:val="20"/>
              </w:rPr>
              <w:t>-</w:t>
            </w:r>
            <w:r w:rsidR="00BD1C06">
              <w:rPr>
                <w:rFonts w:cs="Segoe UI"/>
                <w:sz w:val="20"/>
                <w:szCs w:val="20"/>
              </w:rPr>
              <w:t>MM-DD</w:t>
            </w:r>
          </w:p>
        </w:tc>
      </w:tr>
    </w:tbl>
    <w:p w:rsidR="00570873" w:rsidRDefault="00570873" w:rsidP="00570873">
      <w:pPr>
        <w:spacing w:before="80" w:after="40" w:line="250" w:lineRule="auto"/>
        <w:rPr>
          <w:rFonts w:cs="Segoe UI"/>
        </w:rPr>
      </w:pPr>
    </w:p>
    <w:p w:rsidR="00570873" w:rsidRPr="0046288E" w:rsidRDefault="00570873" w:rsidP="00570873">
      <w:pPr>
        <w:keepNext/>
        <w:spacing w:before="80" w:after="40" w:line="250" w:lineRule="auto"/>
        <w:rPr>
          <w:rFonts w:ascii="Segoe UI Semibold" w:hAnsi="Segoe UI Semibold" w:cs="Segoe UI Semibold"/>
          <w:lang w:val="en-US"/>
        </w:rPr>
      </w:pPr>
      <w:r w:rsidRPr="005A7C14">
        <w:rPr>
          <w:rFonts w:ascii="Segoe UI Semibold" w:hAnsi="Segoe UI Semibold" w:cs="Segoe UI Semibold"/>
        </w:rPr>
        <w:t>Пример</w:t>
      </w:r>
      <w:r w:rsidRPr="0046288E">
        <w:rPr>
          <w:rFonts w:ascii="Segoe UI Semibold" w:hAnsi="Segoe UI Semibold" w:cs="Segoe UI Semibold"/>
          <w:lang w:val="en-US"/>
        </w:rPr>
        <w:t xml:space="preserve"> </w:t>
      </w:r>
      <w:r w:rsidRPr="005A7C14">
        <w:rPr>
          <w:rFonts w:ascii="Segoe UI Semibold" w:hAnsi="Segoe UI Semibold" w:cs="Segoe UI Semibold"/>
        </w:rPr>
        <w:t>запроса</w:t>
      </w:r>
      <w:r w:rsidRPr="0046288E">
        <w:rPr>
          <w:rFonts w:ascii="Segoe UI Semibold" w:hAnsi="Segoe UI Semibold" w:cs="Segoe UI Semibold"/>
          <w:lang w:val="en-US"/>
        </w:rPr>
        <w:t>:</w:t>
      </w:r>
    </w:p>
    <w:p w:rsidR="00570873" w:rsidRPr="00570873" w:rsidRDefault="00570873" w:rsidP="00570873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70873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570873">
        <w:rPr>
          <w:rFonts w:ascii="Courier New" w:hAnsi="Courier New" w:cs="Courier New"/>
          <w:sz w:val="20"/>
          <w:szCs w:val="20"/>
          <w:lang w:val="en-US"/>
        </w:rPr>
        <w:t>FnsRegistryRequest</w:t>
      </w:r>
      <w:proofErr w:type="spellEnd"/>
      <w:r w:rsidRPr="00570873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570873" w:rsidRPr="00570873" w:rsidRDefault="00570873" w:rsidP="00570873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70873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570873">
        <w:rPr>
          <w:rFonts w:ascii="Courier New" w:hAnsi="Courier New" w:cs="Courier New"/>
          <w:sz w:val="20"/>
          <w:szCs w:val="20"/>
          <w:lang w:val="en-US"/>
        </w:rPr>
        <w:t>requestType</w:t>
      </w:r>
      <w:proofErr w:type="spellEnd"/>
      <w:r w:rsidRPr="00570873">
        <w:rPr>
          <w:rFonts w:ascii="Courier New" w:hAnsi="Courier New" w:cs="Courier New"/>
          <w:sz w:val="20"/>
          <w:szCs w:val="20"/>
          <w:lang w:val="en-US"/>
        </w:rPr>
        <w:t>&gt;</w:t>
      </w:r>
      <w:proofErr w:type="spellStart"/>
      <w:r w:rsidRPr="00570873">
        <w:rPr>
          <w:rFonts w:ascii="Courier New" w:hAnsi="Courier New" w:cs="Courier New"/>
          <w:sz w:val="20"/>
          <w:szCs w:val="20"/>
          <w:lang w:val="en-US"/>
        </w:rPr>
        <w:t>CreateTranche</w:t>
      </w:r>
      <w:proofErr w:type="spellEnd"/>
      <w:r w:rsidRPr="00570873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570873">
        <w:rPr>
          <w:rFonts w:ascii="Courier New" w:hAnsi="Courier New" w:cs="Courier New"/>
          <w:sz w:val="20"/>
          <w:szCs w:val="20"/>
          <w:lang w:val="en-US"/>
        </w:rPr>
        <w:t>requestType</w:t>
      </w:r>
      <w:proofErr w:type="spellEnd"/>
      <w:r w:rsidRPr="00570873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570873" w:rsidRPr="00570873" w:rsidRDefault="00570873" w:rsidP="00570873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70873">
        <w:rPr>
          <w:rFonts w:ascii="Courier New" w:hAnsi="Courier New" w:cs="Courier New"/>
          <w:sz w:val="20"/>
          <w:szCs w:val="20"/>
          <w:lang w:val="en-US"/>
        </w:rPr>
        <w:t xml:space="preserve"> &lt;creditId&gt;A9YQzNnV2cgT8ZD4HWyduCohDqYHqeNT8ob3dKAFDNiE&lt;/creditId&gt;</w:t>
      </w:r>
    </w:p>
    <w:p w:rsidR="00570873" w:rsidRPr="00570873" w:rsidRDefault="00570873" w:rsidP="00570873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70873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570873">
        <w:rPr>
          <w:rFonts w:ascii="Courier New" w:hAnsi="Courier New" w:cs="Courier New"/>
          <w:sz w:val="20"/>
          <w:szCs w:val="20"/>
          <w:lang w:val="en-US"/>
        </w:rPr>
        <w:t>issuedAmount</w:t>
      </w:r>
      <w:proofErr w:type="spellEnd"/>
      <w:r w:rsidRPr="00570873">
        <w:rPr>
          <w:rFonts w:ascii="Courier New" w:hAnsi="Courier New" w:cs="Courier New"/>
          <w:sz w:val="20"/>
          <w:szCs w:val="20"/>
          <w:lang w:val="en-US"/>
        </w:rPr>
        <w:t>&gt;12250.00&lt;/</w:t>
      </w:r>
      <w:proofErr w:type="spellStart"/>
      <w:r w:rsidRPr="00570873">
        <w:rPr>
          <w:rFonts w:ascii="Courier New" w:hAnsi="Courier New" w:cs="Courier New"/>
          <w:sz w:val="20"/>
          <w:szCs w:val="20"/>
          <w:lang w:val="en-US"/>
        </w:rPr>
        <w:t>issuedAmount</w:t>
      </w:r>
      <w:proofErr w:type="spellEnd"/>
      <w:r w:rsidRPr="00570873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570873" w:rsidRPr="00570873" w:rsidRDefault="00570873" w:rsidP="00570873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70873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570873">
        <w:rPr>
          <w:rFonts w:ascii="Courier New" w:hAnsi="Courier New" w:cs="Courier New"/>
          <w:sz w:val="20"/>
          <w:szCs w:val="20"/>
          <w:lang w:val="en-US"/>
        </w:rPr>
        <w:t>issuedDate</w:t>
      </w:r>
      <w:proofErr w:type="spellEnd"/>
      <w:r w:rsidRPr="00570873">
        <w:rPr>
          <w:rFonts w:ascii="Courier New" w:hAnsi="Courier New" w:cs="Courier New"/>
          <w:sz w:val="20"/>
          <w:szCs w:val="20"/>
          <w:lang w:val="en-US"/>
        </w:rPr>
        <w:t>&gt;2022-10-22&lt;/</w:t>
      </w:r>
      <w:proofErr w:type="spellStart"/>
      <w:r w:rsidRPr="00570873">
        <w:rPr>
          <w:rFonts w:ascii="Courier New" w:hAnsi="Courier New" w:cs="Courier New"/>
          <w:sz w:val="20"/>
          <w:szCs w:val="20"/>
          <w:lang w:val="en-US"/>
        </w:rPr>
        <w:t>issuedDate</w:t>
      </w:r>
      <w:proofErr w:type="spellEnd"/>
      <w:r w:rsidRPr="00570873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570873" w:rsidRPr="002B1173" w:rsidRDefault="00570873" w:rsidP="00570873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70873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570873">
        <w:rPr>
          <w:rFonts w:ascii="Courier New" w:hAnsi="Courier New" w:cs="Courier New"/>
          <w:sz w:val="20"/>
          <w:szCs w:val="20"/>
          <w:lang w:val="en-US"/>
        </w:rPr>
        <w:t>FnsRegistryRequest</w:t>
      </w:r>
      <w:proofErr w:type="spellEnd"/>
      <w:r w:rsidRPr="00570873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570873" w:rsidRPr="005D3A45" w:rsidRDefault="00570873" w:rsidP="00CF0BE2">
      <w:pPr>
        <w:spacing w:before="80" w:after="40" w:line="250" w:lineRule="auto"/>
        <w:rPr>
          <w:rFonts w:cs="Segoe UI"/>
        </w:rPr>
      </w:pPr>
      <w:r>
        <w:rPr>
          <w:rFonts w:cs="Segoe UI"/>
        </w:rPr>
        <w:t>Пример</w:t>
      </w:r>
      <w:r w:rsidRPr="005D3A45">
        <w:rPr>
          <w:rFonts w:cs="Segoe UI"/>
        </w:rPr>
        <w:t xml:space="preserve"> </w:t>
      </w:r>
      <w:r>
        <w:rPr>
          <w:rFonts w:cs="Segoe UI"/>
        </w:rPr>
        <w:t>запроса</w:t>
      </w:r>
      <w:r w:rsidRPr="005D3A45">
        <w:rPr>
          <w:rFonts w:cs="Segoe UI"/>
        </w:rPr>
        <w:t xml:space="preserve"> </w:t>
      </w:r>
      <w:r>
        <w:rPr>
          <w:rFonts w:cs="Segoe UI"/>
        </w:rPr>
        <w:t>в</w:t>
      </w:r>
      <w:r w:rsidRPr="005D3A45">
        <w:rPr>
          <w:rFonts w:cs="Segoe UI"/>
        </w:rPr>
        <w:t xml:space="preserve"> </w:t>
      </w:r>
      <w:r>
        <w:rPr>
          <w:rFonts w:cs="Segoe UI"/>
        </w:rPr>
        <w:t>формате</w:t>
      </w:r>
      <w:r w:rsidRPr="005D3A45">
        <w:rPr>
          <w:rFonts w:cs="Segoe UI"/>
        </w:rPr>
        <w:t xml:space="preserve"> </w:t>
      </w:r>
      <w:r>
        <w:rPr>
          <w:rFonts w:cs="Segoe UI"/>
        </w:rPr>
        <w:t>ИСК</w:t>
      </w:r>
      <w:r w:rsidRPr="005D3A45">
        <w:rPr>
          <w:rFonts w:cs="Segoe UI"/>
        </w:rPr>
        <w:t>-</w:t>
      </w:r>
      <w:r>
        <w:rPr>
          <w:rFonts w:cs="Segoe UI"/>
        </w:rPr>
        <w:t>конверта</w:t>
      </w:r>
      <w:r w:rsidRPr="005D3A45">
        <w:rPr>
          <w:rFonts w:cs="Segoe UI"/>
        </w:rPr>
        <w:t xml:space="preserve">: </w:t>
      </w:r>
      <w:r>
        <w:rPr>
          <w:rFonts w:cs="Segoe UI"/>
        </w:rPr>
        <w:object w:dxaOrig="1521" w:dyaOrig="991">
          <v:shape id="_x0000_i1029" type="#_x0000_t75" style="width:76.3pt;height:49.3pt" o:ole="">
            <v:imagedata r:id="rId16" o:title=""/>
          </v:shape>
          <o:OLEObject Type="Embed" ProgID="Package" ShapeID="_x0000_i1029" DrawAspect="Icon" ObjectID="_1729254187" r:id="rId20"/>
        </w:object>
      </w:r>
    </w:p>
    <w:p w:rsidR="00570873" w:rsidRDefault="00570873" w:rsidP="00570873">
      <w:pPr>
        <w:pStyle w:val="2"/>
      </w:pPr>
      <w:bookmarkStart w:id="24" w:name="_Toc118640370"/>
      <w:r>
        <w:t>Ответное сообщение</w:t>
      </w:r>
      <w:bookmarkEnd w:id="24"/>
    </w:p>
    <w:p w:rsidR="00570873" w:rsidRDefault="00570873" w:rsidP="00570873">
      <w:pPr>
        <w:keepNext/>
        <w:spacing w:after="0" w:line="250" w:lineRule="auto"/>
        <w:rPr>
          <w:rFonts w:cs="Segoe UI"/>
        </w:rPr>
      </w:pPr>
      <w:r>
        <w:rPr>
          <w:rFonts w:cs="Segoe UI"/>
        </w:rPr>
        <w:t>ИСК передаёт ответное сообщение в составе унифицированного ИСК-конверта (см. документ «</w:t>
      </w:r>
      <w:r w:rsidRPr="00822A93">
        <w:rPr>
          <w:rFonts w:cs="Segoe UI"/>
        </w:rPr>
        <w:t>Платформа «СМЭВ-Интегратор</w:t>
      </w:r>
      <w:r>
        <w:rPr>
          <w:rFonts w:cs="Segoe UI"/>
        </w:rPr>
        <w:t xml:space="preserve">. </w:t>
      </w:r>
      <w:r w:rsidRPr="00822A93">
        <w:rPr>
          <w:rFonts w:cs="Segoe UI"/>
        </w:rPr>
        <w:t>Описание программного интерфейса</w:t>
      </w:r>
      <w:r>
        <w:rPr>
          <w:rFonts w:cs="Segoe UI"/>
        </w:rPr>
        <w:t>», табл. 1).</w:t>
      </w:r>
    </w:p>
    <w:p w:rsidR="00570873" w:rsidRDefault="00570873" w:rsidP="00570873">
      <w:pPr>
        <w:pStyle w:val="-"/>
      </w:pPr>
      <w:r>
        <w:t xml:space="preserve">Таблица </w:t>
      </w:r>
      <w:r w:rsidR="006019EA">
        <w:rPr>
          <w:noProof/>
        </w:rPr>
        <w:fldChar w:fldCharType="begin"/>
      </w:r>
      <w:r w:rsidR="006019EA">
        <w:rPr>
          <w:noProof/>
        </w:rPr>
        <w:instrText xml:space="preserve"> SEQ Таблица \* ARABIC </w:instrText>
      </w:r>
      <w:r w:rsidR="006019EA">
        <w:rPr>
          <w:noProof/>
        </w:rPr>
        <w:fldChar w:fldCharType="separate"/>
      </w:r>
      <w:r w:rsidR="005D3A45">
        <w:rPr>
          <w:noProof/>
        </w:rPr>
        <w:t>6</w:t>
      </w:r>
      <w:r w:rsidR="006019EA">
        <w:rPr>
          <w:noProof/>
        </w:rPr>
        <w:fldChar w:fldCharType="end"/>
      </w:r>
      <w:r>
        <w:t xml:space="preserve">. </w:t>
      </w:r>
      <w:r w:rsidRPr="0035783A">
        <w:t xml:space="preserve">Структура бизнес-ответа (содержимое блока </w:t>
      </w:r>
      <w:proofErr w:type="spellStart"/>
      <w:r w:rsidRPr="0035783A">
        <w:t>MessagePrimaryContent</w:t>
      </w:r>
      <w:proofErr w:type="spellEnd"/>
      <w:r w:rsidRPr="0035783A">
        <w:t xml:space="preserve"> 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1276"/>
        <w:gridCol w:w="1417"/>
        <w:gridCol w:w="3969"/>
      </w:tblGrid>
      <w:tr w:rsidR="00570873" w:rsidRPr="0020029B" w:rsidTr="00570873">
        <w:trPr>
          <w:tblHeader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70873" w:rsidRPr="0020029B" w:rsidRDefault="00570873" w:rsidP="00570873">
            <w:pPr>
              <w:pStyle w:val="af0"/>
              <w:rPr>
                <w:rFonts w:cs="Segoe UI"/>
                <w:sz w:val="20"/>
                <w:szCs w:val="20"/>
              </w:rPr>
            </w:pPr>
            <w:r w:rsidRPr="0020029B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570873" w:rsidRPr="00AA23E2" w:rsidRDefault="00570873" w:rsidP="00570873">
            <w:pPr>
              <w:pStyle w:val="af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70873" w:rsidRPr="0020029B" w:rsidRDefault="00570873" w:rsidP="00570873">
            <w:pPr>
              <w:pStyle w:val="af0"/>
              <w:rPr>
                <w:rFonts w:cs="Segoe UI"/>
                <w:sz w:val="20"/>
                <w:szCs w:val="20"/>
              </w:rPr>
            </w:pPr>
            <w:r w:rsidRPr="0020029B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70873" w:rsidRPr="0020029B" w:rsidRDefault="00570873" w:rsidP="00570873">
            <w:pPr>
              <w:pStyle w:val="af0"/>
              <w:rPr>
                <w:rFonts w:cs="Segoe UI"/>
                <w:sz w:val="20"/>
                <w:szCs w:val="20"/>
              </w:rPr>
            </w:pPr>
            <w:r w:rsidRPr="0020029B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570873" w:rsidRPr="0020029B" w:rsidRDefault="00570873" w:rsidP="00570873">
            <w:pPr>
              <w:pStyle w:val="af0"/>
              <w:rPr>
                <w:rFonts w:cs="Segoe UI"/>
                <w:sz w:val="20"/>
                <w:szCs w:val="20"/>
              </w:rPr>
            </w:pPr>
            <w:r w:rsidRPr="0020029B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570873" w:rsidRPr="0020029B" w:rsidTr="00570873">
        <w:tc>
          <w:tcPr>
            <w:tcW w:w="993" w:type="dxa"/>
            <w:tcBorders>
              <w:bottom w:val="single" w:sz="4" w:space="0" w:color="auto"/>
            </w:tcBorders>
          </w:tcPr>
          <w:p w:rsidR="00570873" w:rsidRPr="00C62123" w:rsidRDefault="00570873" w:rsidP="00570873">
            <w:pPr>
              <w:spacing w:before="40" w:after="4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70873" w:rsidRPr="0020029B" w:rsidRDefault="00570873" w:rsidP="00570873">
            <w:pPr>
              <w:spacing w:before="40" w:after="4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BB1218">
              <w:rPr>
                <w:rFonts w:cs="Segoe UI"/>
                <w:sz w:val="20"/>
                <w:szCs w:val="20"/>
              </w:rPr>
              <w:t>FnsRegistry</w:t>
            </w:r>
            <w:proofErr w:type="spellEnd"/>
            <w:r w:rsidRPr="00D80FCC">
              <w:rPr>
                <w:rFonts w:cs="Segoe UI"/>
                <w:sz w:val="20"/>
                <w:szCs w:val="20"/>
                <w:lang w:val="en-US"/>
              </w:rPr>
              <w:t>Response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70873" w:rsidRPr="00AD23A5" w:rsidRDefault="00570873" w:rsidP="00570873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70873" w:rsidRPr="00B20208" w:rsidRDefault="00570873" w:rsidP="00570873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70873" w:rsidRPr="0020029B" w:rsidRDefault="00570873" w:rsidP="00570873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Корневой элемент ответа</w:t>
            </w:r>
          </w:p>
        </w:tc>
      </w:tr>
      <w:tr w:rsidR="00570873" w:rsidRPr="0020029B" w:rsidTr="00570873">
        <w:tc>
          <w:tcPr>
            <w:tcW w:w="993" w:type="dxa"/>
          </w:tcPr>
          <w:p w:rsidR="00570873" w:rsidRPr="00881025" w:rsidRDefault="00570873" w:rsidP="00570873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</w:t>
            </w:r>
          </w:p>
        </w:tc>
        <w:tc>
          <w:tcPr>
            <w:tcW w:w="2551" w:type="dxa"/>
          </w:tcPr>
          <w:p w:rsidR="00570873" w:rsidRPr="00D80FCC" w:rsidRDefault="00570873" w:rsidP="00B27A57">
            <w:pPr>
              <w:spacing w:before="40" w:after="40"/>
              <w:ind w:left="113"/>
              <w:rPr>
                <w:rFonts w:cs="Segoe UI"/>
                <w:sz w:val="20"/>
                <w:szCs w:val="20"/>
                <w:lang w:val="en-US"/>
              </w:rPr>
            </w:pPr>
            <w:r w:rsidRPr="008136F5">
              <w:rPr>
                <w:rFonts w:cs="Segoe UI"/>
                <w:sz w:val="20"/>
                <w:szCs w:val="20"/>
                <w:lang w:val="en-US"/>
              </w:rPr>
              <w:t>id</w:t>
            </w:r>
          </w:p>
        </w:tc>
        <w:tc>
          <w:tcPr>
            <w:tcW w:w="1276" w:type="dxa"/>
          </w:tcPr>
          <w:p w:rsidR="00570873" w:rsidRPr="00AD23A5" w:rsidRDefault="00570873" w:rsidP="00570873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570873" w:rsidRPr="006329C3" w:rsidRDefault="00570873" w:rsidP="00570873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</w:tcPr>
          <w:p w:rsidR="00570873" w:rsidRPr="0060546E" w:rsidRDefault="00570873" w:rsidP="00570873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id</w:t>
            </w:r>
            <w:r>
              <w:rPr>
                <w:rFonts w:cs="Segoe UI"/>
                <w:sz w:val="20"/>
                <w:szCs w:val="20"/>
              </w:rPr>
              <w:t xml:space="preserve"> заявления</w:t>
            </w:r>
          </w:p>
        </w:tc>
      </w:tr>
      <w:tr w:rsidR="00570873" w:rsidRPr="0020029B" w:rsidTr="00570873">
        <w:tc>
          <w:tcPr>
            <w:tcW w:w="993" w:type="dxa"/>
          </w:tcPr>
          <w:p w:rsidR="00570873" w:rsidRPr="0060546E" w:rsidRDefault="00570873" w:rsidP="00570873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1.2</w:t>
            </w:r>
          </w:p>
        </w:tc>
        <w:tc>
          <w:tcPr>
            <w:tcW w:w="2551" w:type="dxa"/>
          </w:tcPr>
          <w:p w:rsidR="00570873" w:rsidRPr="00D8456E" w:rsidRDefault="00570873" w:rsidP="00B27A57">
            <w:pPr>
              <w:spacing w:before="40" w:after="40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50119D">
              <w:rPr>
                <w:rFonts w:cs="Segoe UI"/>
                <w:sz w:val="20"/>
                <w:szCs w:val="20"/>
              </w:rPr>
              <w:t>ResponseType</w:t>
            </w:r>
            <w:proofErr w:type="spellEnd"/>
          </w:p>
        </w:tc>
        <w:tc>
          <w:tcPr>
            <w:tcW w:w="1276" w:type="dxa"/>
          </w:tcPr>
          <w:p w:rsidR="00570873" w:rsidRPr="00AD23A5" w:rsidRDefault="00570873" w:rsidP="00570873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570873" w:rsidRPr="00B20208" w:rsidRDefault="00570873" w:rsidP="00570873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</w:tcPr>
          <w:p w:rsidR="00570873" w:rsidRPr="00720EAC" w:rsidRDefault="00570873" w:rsidP="00570873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Тип ответного сообщения. В данном случае «</w:t>
            </w:r>
            <w:proofErr w:type="spellStart"/>
            <w:r w:rsidR="0090478D" w:rsidRPr="0090478D">
              <w:rPr>
                <w:rFonts w:cs="Segoe UI"/>
                <w:sz w:val="20"/>
                <w:szCs w:val="20"/>
                <w:lang w:val="en-US"/>
              </w:rPr>
              <w:t>CreateTranche</w:t>
            </w:r>
            <w:proofErr w:type="spellEnd"/>
            <w:r>
              <w:rPr>
                <w:rFonts w:cs="Segoe UI"/>
                <w:sz w:val="20"/>
                <w:szCs w:val="20"/>
              </w:rPr>
              <w:t>»</w:t>
            </w:r>
          </w:p>
        </w:tc>
      </w:tr>
      <w:tr w:rsidR="00570873" w:rsidRPr="0020029B" w:rsidTr="00570873">
        <w:tc>
          <w:tcPr>
            <w:tcW w:w="993" w:type="dxa"/>
          </w:tcPr>
          <w:p w:rsidR="00570873" w:rsidRPr="0060546E" w:rsidRDefault="00570873" w:rsidP="00570873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</w:t>
            </w:r>
          </w:p>
        </w:tc>
        <w:tc>
          <w:tcPr>
            <w:tcW w:w="2551" w:type="dxa"/>
          </w:tcPr>
          <w:p w:rsidR="00570873" w:rsidRPr="00C91474" w:rsidRDefault="00570873" w:rsidP="00B27A57">
            <w:pPr>
              <w:spacing w:before="40" w:after="40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50119D">
              <w:rPr>
                <w:rFonts w:cs="Segoe UI"/>
                <w:sz w:val="20"/>
                <w:szCs w:val="20"/>
              </w:rPr>
              <w:t>ResponseBody</w:t>
            </w:r>
            <w:proofErr w:type="spellEnd"/>
          </w:p>
        </w:tc>
        <w:tc>
          <w:tcPr>
            <w:tcW w:w="1276" w:type="dxa"/>
          </w:tcPr>
          <w:p w:rsidR="00570873" w:rsidRPr="00AD23A5" w:rsidRDefault="00570873" w:rsidP="00570873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570873" w:rsidRPr="00B20208" w:rsidRDefault="00570873" w:rsidP="00570873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</w:tcPr>
          <w:p w:rsidR="00570873" w:rsidRDefault="00570873" w:rsidP="00570873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Содержание ответа</w:t>
            </w:r>
          </w:p>
        </w:tc>
      </w:tr>
      <w:tr w:rsidR="00570873" w:rsidRPr="0020029B" w:rsidTr="00570873">
        <w:tc>
          <w:tcPr>
            <w:tcW w:w="993" w:type="dxa"/>
          </w:tcPr>
          <w:p w:rsidR="00570873" w:rsidRPr="0060546E" w:rsidRDefault="00570873" w:rsidP="00570873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1.3.1</w:t>
            </w:r>
          </w:p>
        </w:tc>
        <w:tc>
          <w:tcPr>
            <w:tcW w:w="2551" w:type="dxa"/>
          </w:tcPr>
          <w:p w:rsidR="00570873" w:rsidRPr="00D8456E" w:rsidRDefault="00570873" w:rsidP="00B27A57">
            <w:pPr>
              <w:spacing w:before="40" w:after="40"/>
              <w:ind w:left="227"/>
              <w:rPr>
                <w:rFonts w:cs="Segoe UI"/>
                <w:sz w:val="20"/>
                <w:szCs w:val="20"/>
              </w:rPr>
            </w:pPr>
            <w:proofErr w:type="spellStart"/>
            <w:r w:rsidRPr="0050119D">
              <w:rPr>
                <w:rFonts w:cs="Segoe UI"/>
                <w:sz w:val="20"/>
                <w:szCs w:val="20"/>
              </w:rPr>
              <w:t>txId</w:t>
            </w:r>
            <w:proofErr w:type="spellEnd"/>
          </w:p>
        </w:tc>
        <w:tc>
          <w:tcPr>
            <w:tcW w:w="1276" w:type="dxa"/>
          </w:tcPr>
          <w:p w:rsidR="00570873" w:rsidRPr="00AD23A5" w:rsidRDefault="00570873" w:rsidP="00570873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570873" w:rsidRPr="00B20208" w:rsidRDefault="00570873" w:rsidP="00570873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</w:tcPr>
          <w:p w:rsidR="00570873" w:rsidRPr="0050119D" w:rsidRDefault="00570873" w:rsidP="00570873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Идентификатор транзакции. Совпадает с </w:t>
            </w:r>
            <w:r>
              <w:rPr>
                <w:rFonts w:cs="Segoe UI"/>
                <w:sz w:val="20"/>
                <w:szCs w:val="20"/>
                <w:lang w:val="en-US"/>
              </w:rPr>
              <w:t>id</w:t>
            </w:r>
            <w:r w:rsidRPr="0050119D"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>заявления</w:t>
            </w:r>
            <w:r w:rsidR="00E73704">
              <w:rPr>
                <w:rFonts w:cs="Segoe UI"/>
                <w:sz w:val="20"/>
                <w:szCs w:val="20"/>
              </w:rPr>
              <w:t xml:space="preserve"> (кредитного договора)</w:t>
            </w:r>
          </w:p>
        </w:tc>
      </w:tr>
      <w:tr w:rsidR="00570873" w:rsidRPr="0020029B" w:rsidTr="00570873">
        <w:tc>
          <w:tcPr>
            <w:tcW w:w="993" w:type="dxa"/>
          </w:tcPr>
          <w:p w:rsidR="00570873" w:rsidRPr="0060546E" w:rsidRDefault="00570873" w:rsidP="00570873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1.3.2</w:t>
            </w:r>
          </w:p>
        </w:tc>
        <w:tc>
          <w:tcPr>
            <w:tcW w:w="2551" w:type="dxa"/>
          </w:tcPr>
          <w:p w:rsidR="00570873" w:rsidRPr="00D8456E" w:rsidRDefault="00570873" w:rsidP="00B27A57">
            <w:pPr>
              <w:spacing w:before="40" w:after="40"/>
              <w:ind w:left="227"/>
              <w:rPr>
                <w:rFonts w:cs="Segoe UI"/>
                <w:sz w:val="20"/>
                <w:szCs w:val="20"/>
              </w:rPr>
            </w:pPr>
            <w:proofErr w:type="spellStart"/>
            <w:r w:rsidRPr="0050119D">
              <w:rPr>
                <w:rFonts w:cs="Segoe UI"/>
                <w:sz w:val="20"/>
                <w:szCs w:val="20"/>
              </w:rPr>
              <w:t>status</w:t>
            </w:r>
            <w:proofErr w:type="spellEnd"/>
          </w:p>
        </w:tc>
        <w:tc>
          <w:tcPr>
            <w:tcW w:w="1276" w:type="dxa"/>
          </w:tcPr>
          <w:p w:rsidR="00570873" w:rsidRPr="00AD23A5" w:rsidRDefault="00570873" w:rsidP="00570873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570873" w:rsidRPr="005C5691" w:rsidRDefault="00570873" w:rsidP="00570873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</w:tcPr>
          <w:p w:rsidR="00570873" w:rsidRPr="00720EAC" w:rsidRDefault="00570873" w:rsidP="00570873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Статус выполнения запроса. Всегда равен «</w:t>
            </w:r>
            <w:r w:rsidRPr="0050119D">
              <w:rPr>
                <w:rFonts w:cs="Segoe UI"/>
                <w:sz w:val="20"/>
                <w:szCs w:val="20"/>
              </w:rPr>
              <w:t>SUCCESS</w:t>
            </w:r>
            <w:r>
              <w:rPr>
                <w:rFonts w:cs="Segoe UI"/>
                <w:sz w:val="20"/>
                <w:szCs w:val="20"/>
              </w:rPr>
              <w:t>». В случае возникновения ошибки Адаптер передаст в ИСК статусное сообщение (см. ниже)</w:t>
            </w:r>
          </w:p>
        </w:tc>
      </w:tr>
      <w:tr w:rsidR="00570873" w:rsidRPr="0020029B" w:rsidTr="00570873">
        <w:tc>
          <w:tcPr>
            <w:tcW w:w="993" w:type="dxa"/>
          </w:tcPr>
          <w:p w:rsidR="00570873" w:rsidRDefault="00B27A57" w:rsidP="00570873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lastRenderedPageBreak/>
              <w:t>1.3.3</w:t>
            </w:r>
          </w:p>
        </w:tc>
        <w:tc>
          <w:tcPr>
            <w:tcW w:w="2551" w:type="dxa"/>
          </w:tcPr>
          <w:p w:rsidR="00570873" w:rsidRPr="0050119D" w:rsidRDefault="00570873" w:rsidP="00B27A57">
            <w:pPr>
              <w:spacing w:before="40" w:after="40"/>
              <w:ind w:left="227"/>
              <w:rPr>
                <w:rFonts w:cs="Segoe UI"/>
                <w:sz w:val="20"/>
                <w:szCs w:val="20"/>
              </w:rPr>
            </w:pPr>
            <w:proofErr w:type="spellStart"/>
            <w:r w:rsidRPr="00881025">
              <w:rPr>
                <w:rFonts w:cs="Segoe UI"/>
                <w:sz w:val="20"/>
                <w:szCs w:val="20"/>
              </w:rPr>
              <w:t>timestamp</w:t>
            </w:r>
            <w:proofErr w:type="spellEnd"/>
          </w:p>
        </w:tc>
        <w:tc>
          <w:tcPr>
            <w:tcW w:w="1276" w:type="dxa"/>
          </w:tcPr>
          <w:p w:rsidR="00570873" w:rsidRPr="00AD23A5" w:rsidRDefault="00570873" w:rsidP="00570873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>
              <w:rPr>
                <w:rFonts w:cs="Segoe UI"/>
                <w:sz w:val="20"/>
                <w:szCs w:val="20"/>
              </w:rPr>
              <w:t>1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570873" w:rsidRDefault="00570873" w:rsidP="00570873">
            <w:pPr>
              <w:spacing w:before="40" w:after="40"/>
              <w:rPr>
                <w:rFonts w:cs="Segoe UI"/>
                <w:sz w:val="20"/>
                <w:szCs w:val="20"/>
              </w:rPr>
            </w:pPr>
            <w:proofErr w:type="spellStart"/>
            <w:r w:rsidRPr="00881025">
              <w:rPr>
                <w:rFonts w:cs="Segoe UI"/>
                <w:sz w:val="20"/>
                <w:szCs w:val="20"/>
              </w:rPr>
              <w:t>timestamp</w:t>
            </w:r>
            <w:proofErr w:type="spellEnd"/>
          </w:p>
        </w:tc>
        <w:tc>
          <w:tcPr>
            <w:tcW w:w="3969" w:type="dxa"/>
          </w:tcPr>
          <w:p w:rsidR="00570873" w:rsidRDefault="00570873" w:rsidP="00570873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Дата и время выполнения запроса</w:t>
            </w:r>
            <w:r w:rsidR="00DB6645">
              <w:rPr>
                <w:rFonts w:cs="Segoe UI"/>
                <w:sz w:val="20"/>
                <w:szCs w:val="20"/>
              </w:rPr>
              <w:t xml:space="preserve"> в формате </w:t>
            </w:r>
            <w:proofErr w:type="spellStart"/>
            <w:r w:rsidR="00DB6645" w:rsidRPr="00DB6645">
              <w:rPr>
                <w:rFonts w:cs="Segoe UI"/>
                <w:sz w:val="20"/>
                <w:szCs w:val="20"/>
              </w:rPr>
              <w:t>YYYY-MM-DDThh:</w:t>
            </w:r>
            <w:proofErr w:type="gramStart"/>
            <w:r w:rsidR="00DB6645" w:rsidRPr="00DB6645">
              <w:rPr>
                <w:rFonts w:cs="Segoe UI"/>
                <w:sz w:val="20"/>
                <w:szCs w:val="20"/>
              </w:rPr>
              <w:t>mm:ss</w:t>
            </w:r>
            <w:proofErr w:type="spellEnd"/>
            <w:proofErr w:type="gramEnd"/>
            <w:r w:rsidR="00DB6645" w:rsidRPr="00DB6645">
              <w:rPr>
                <w:rFonts w:cs="Segoe UI"/>
                <w:sz w:val="20"/>
                <w:szCs w:val="20"/>
              </w:rPr>
              <w:t>[.</w:t>
            </w:r>
            <w:proofErr w:type="spellStart"/>
            <w:r w:rsidR="00DB6645" w:rsidRPr="00DB6645">
              <w:rPr>
                <w:rFonts w:cs="Segoe UI"/>
                <w:sz w:val="20"/>
                <w:szCs w:val="20"/>
              </w:rPr>
              <w:t>sss</w:t>
            </w:r>
            <w:proofErr w:type="spellEnd"/>
            <w:r w:rsidR="00DB6645" w:rsidRPr="00DB6645">
              <w:rPr>
                <w:rFonts w:cs="Segoe UI"/>
                <w:sz w:val="20"/>
                <w:szCs w:val="20"/>
              </w:rPr>
              <w:t>]Z</w:t>
            </w:r>
            <w:r w:rsidR="00DB6645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 w:rsidR="00746849">
              <w:rPr>
                <w:rFonts w:cs="Segoe UI"/>
                <w:sz w:val="20"/>
                <w:szCs w:val="20"/>
              </w:rPr>
              <w:t xml:space="preserve">Например: </w:t>
            </w:r>
            <w:r w:rsidR="00746849">
              <w:rPr>
                <w:rFonts w:cs="Segoe UI"/>
                <w:sz w:val="20"/>
                <w:szCs w:val="20"/>
              </w:rPr>
              <w:br/>
            </w:r>
            <w:r w:rsidR="00746849" w:rsidRPr="00881025">
              <w:rPr>
                <w:rFonts w:cs="Segoe UI"/>
                <w:sz w:val="20"/>
                <w:szCs w:val="20"/>
              </w:rPr>
              <w:t>2022-11-03T14:03:57.197</w:t>
            </w:r>
            <w:r w:rsidR="00746849" w:rsidRPr="00746849">
              <w:rPr>
                <w:rFonts w:cs="Segoe UI"/>
                <w:sz w:val="20"/>
                <w:szCs w:val="20"/>
              </w:rPr>
              <w:t>+03:00</w:t>
            </w:r>
          </w:p>
        </w:tc>
      </w:tr>
    </w:tbl>
    <w:p w:rsidR="00570873" w:rsidRPr="004E5B06" w:rsidRDefault="00570873" w:rsidP="00570873">
      <w:pPr>
        <w:keepNext/>
        <w:spacing w:before="360" w:after="120" w:line="250" w:lineRule="auto"/>
        <w:rPr>
          <w:rFonts w:ascii="Segoe UI Semibold" w:hAnsi="Segoe UI Semibold" w:cs="Segoe UI Semibold"/>
        </w:rPr>
      </w:pPr>
      <w:r w:rsidRPr="005A7C14">
        <w:rPr>
          <w:rFonts w:ascii="Segoe UI Semibold" w:hAnsi="Segoe UI Semibold" w:cs="Segoe UI Semibold"/>
        </w:rPr>
        <w:t>Пример</w:t>
      </w:r>
      <w:r w:rsidRPr="004E5B06">
        <w:rPr>
          <w:rFonts w:ascii="Segoe UI Semibold" w:hAnsi="Segoe UI Semibold" w:cs="Segoe UI Semibold"/>
        </w:rPr>
        <w:t xml:space="preserve"> </w:t>
      </w:r>
      <w:r>
        <w:rPr>
          <w:rFonts w:ascii="Segoe UI Semibold" w:hAnsi="Segoe UI Semibold" w:cs="Segoe UI Semibold"/>
        </w:rPr>
        <w:t>ответного</w:t>
      </w:r>
      <w:r w:rsidRPr="004E5B06">
        <w:rPr>
          <w:rFonts w:ascii="Segoe UI Semibold" w:hAnsi="Segoe UI Semibold" w:cs="Segoe UI Semibold"/>
        </w:rPr>
        <w:t xml:space="preserve"> </w:t>
      </w:r>
      <w:r>
        <w:rPr>
          <w:rFonts w:ascii="Segoe UI Semibold" w:hAnsi="Segoe UI Semibold" w:cs="Segoe UI Semibold"/>
        </w:rPr>
        <w:t>сообщения</w:t>
      </w:r>
    </w:p>
    <w:p w:rsidR="00570873" w:rsidRPr="004E5B06" w:rsidRDefault="00570873" w:rsidP="00570873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</w:rPr>
      </w:pPr>
      <w:r w:rsidRPr="004E5B06">
        <w:rPr>
          <w:rFonts w:ascii="Courier New" w:hAnsi="Courier New" w:cs="Courier New"/>
          <w:sz w:val="20"/>
          <w:szCs w:val="20"/>
        </w:rPr>
        <w:t>&lt;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FnsRegistryResponse</w:t>
      </w:r>
      <w:proofErr w:type="spellEnd"/>
      <w:r w:rsidRPr="004E5B06">
        <w:rPr>
          <w:rFonts w:ascii="Courier New" w:hAnsi="Courier New" w:cs="Courier New"/>
          <w:sz w:val="20"/>
          <w:szCs w:val="20"/>
        </w:rPr>
        <w:t>&gt;</w:t>
      </w:r>
    </w:p>
    <w:p w:rsidR="00570873" w:rsidRPr="004E5B06" w:rsidRDefault="00570873" w:rsidP="00570873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</w:rPr>
      </w:pPr>
      <w:r w:rsidRPr="004E5B06">
        <w:rPr>
          <w:rFonts w:ascii="Courier New" w:hAnsi="Courier New" w:cs="Courier New"/>
          <w:sz w:val="20"/>
          <w:szCs w:val="20"/>
        </w:rPr>
        <w:t xml:space="preserve"> &lt;</w:t>
      </w:r>
      <w:r w:rsidRPr="00881025">
        <w:rPr>
          <w:rFonts w:ascii="Courier New" w:hAnsi="Courier New" w:cs="Courier New"/>
          <w:sz w:val="20"/>
          <w:szCs w:val="20"/>
          <w:lang w:val="en-US"/>
        </w:rPr>
        <w:t>id</w:t>
      </w:r>
      <w:r w:rsidRPr="004E5B06">
        <w:rPr>
          <w:rFonts w:ascii="Courier New" w:hAnsi="Courier New" w:cs="Courier New"/>
          <w:sz w:val="20"/>
          <w:szCs w:val="20"/>
        </w:rPr>
        <w:t>&gt;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DsvL</w:t>
      </w:r>
      <w:proofErr w:type="spellEnd"/>
      <w:r w:rsidRPr="004E5B06">
        <w:rPr>
          <w:rFonts w:ascii="Courier New" w:hAnsi="Courier New" w:cs="Courier New"/>
          <w:sz w:val="20"/>
          <w:szCs w:val="20"/>
        </w:rPr>
        <w:t>932</w:t>
      </w:r>
      <w:r w:rsidRPr="00881025">
        <w:rPr>
          <w:rFonts w:ascii="Courier New" w:hAnsi="Courier New" w:cs="Courier New"/>
          <w:sz w:val="20"/>
          <w:szCs w:val="20"/>
          <w:lang w:val="en-US"/>
        </w:rPr>
        <w:t>Fpm</w:t>
      </w:r>
      <w:r w:rsidRPr="004E5B06">
        <w:rPr>
          <w:rFonts w:ascii="Courier New" w:hAnsi="Courier New" w:cs="Courier New"/>
          <w:sz w:val="20"/>
          <w:szCs w:val="20"/>
        </w:rPr>
        <w:t>3</w:t>
      </w:r>
      <w:r w:rsidRPr="00881025">
        <w:rPr>
          <w:rFonts w:ascii="Courier New" w:hAnsi="Courier New" w:cs="Courier New"/>
          <w:sz w:val="20"/>
          <w:szCs w:val="20"/>
          <w:lang w:val="en-US"/>
        </w:rPr>
        <w:t>Z</w:t>
      </w:r>
      <w:r w:rsidRPr="004E5B06">
        <w:rPr>
          <w:rFonts w:ascii="Courier New" w:hAnsi="Courier New" w:cs="Courier New"/>
          <w:sz w:val="20"/>
          <w:szCs w:val="20"/>
        </w:rPr>
        <w:t>4</w:t>
      </w:r>
      <w:r w:rsidRPr="00881025">
        <w:rPr>
          <w:rFonts w:ascii="Courier New" w:hAnsi="Courier New" w:cs="Courier New"/>
          <w:sz w:val="20"/>
          <w:szCs w:val="20"/>
          <w:lang w:val="en-US"/>
        </w:rPr>
        <w:t>s</w:t>
      </w:r>
      <w:r w:rsidRPr="004E5B06">
        <w:rPr>
          <w:rFonts w:ascii="Courier New" w:hAnsi="Courier New" w:cs="Courier New"/>
          <w:sz w:val="20"/>
          <w:szCs w:val="20"/>
        </w:rPr>
        <w:t>24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GKrpt</w:t>
      </w:r>
      <w:proofErr w:type="spellEnd"/>
      <w:r w:rsidRPr="004E5B06">
        <w:rPr>
          <w:rFonts w:ascii="Courier New" w:hAnsi="Courier New" w:cs="Courier New"/>
          <w:sz w:val="20"/>
          <w:szCs w:val="20"/>
        </w:rPr>
        <w:t>6</w:t>
      </w:r>
      <w:r w:rsidRPr="00881025">
        <w:rPr>
          <w:rFonts w:ascii="Courier New" w:hAnsi="Courier New" w:cs="Courier New"/>
          <w:sz w:val="20"/>
          <w:szCs w:val="20"/>
          <w:lang w:val="en-US"/>
        </w:rPr>
        <w:t>DY</w:t>
      </w:r>
      <w:r w:rsidRPr="004E5B06">
        <w:rPr>
          <w:rFonts w:ascii="Courier New" w:hAnsi="Courier New" w:cs="Courier New"/>
          <w:sz w:val="20"/>
          <w:szCs w:val="20"/>
        </w:rPr>
        <w:t>6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nBWj</w:t>
      </w:r>
      <w:proofErr w:type="spellEnd"/>
      <w:r w:rsidRPr="004E5B06">
        <w:rPr>
          <w:rFonts w:ascii="Courier New" w:hAnsi="Courier New" w:cs="Courier New"/>
          <w:sz w:val="20"/>
          <w:szCs w:val="20"/>
        </w:rPr>
        <w:t>6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EGDuQZLSNUUzUJ</w:t>
      </w:r>
      <w:proofErr w:type="spellEnd"/>
      <w:r w:rsidRPr="004E5B06">
        <w:rPr>
          <w:rFonts w:ascii="Courier New" w:hAnsi="Courier New" w:cs="Courier New"/>
          <w:sz w:val="20"/>
          <w:szCs w:val="20"/>
        </w:rPr>
        <w:t>&lt;/</w:t>
      </w:r>
      <w:r w:rsidRPr="00881025">
        <w:rPr>
          <w:rFonts w:ascii="Courier New" w:hAnsi="Courier New" w:cs="Courier New"/>
          <w:sz w:val="20"/>
          <w:szCs w:val="20"/>
          <w:lang w:val="en-US"/>
        </w:rPr>
        <w:t>id</w:t>
      </w:r>
      <w:r w:rsidRPr="004E5B06">
        <w:rPr>
          <w:rFonts w:ascii="Courier New" w:hAnsi="Courier New" w:cs="Courier New"/>
          <w:sz w:val="20"/>
          <w:szCs w:val="20"/>
        </w:rPr>
        <w:t>&gt;</w:t>
      </w:r>
    </w:p>
    <w:p w:rsidR="00570873" w:rsidRPr="006019EA" w:rsidRDefault="00570873" w:rsidP="00570873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4E5B06">
        <w:rPr>
          <w:rFonts w:ascii="Courier New" w:hAnsi="Courier New" w:cs="Courier New"/>
          <w:sz w:val="20"/>
          <w:szCs w:val="20"/>
        </w:rPr>
        <w:t xml:space="preserve"> </w:t>
      </w:r>
      <w:r w:rsidRPr="006019EA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ResponseType</w:t>
      </w:r>
      <w:proofErr w:type="spellEnd"/>
      <w:r w:rsidRPr="006019EA">
        <w:rPr>
          <w:rFonts w:ascii="Courier New" w:hAnsi="Courier New" w:cs="Courier New"/>
          <w:sz w:val="20"/>
          <w:szCs w:val="20"/>
          <w:lang w:val="en-US"/>
        </w:rPr>
        <w:t>&gt;</w:t>
      </w:r>
      <w:proofErr w:type="spellStart"/>
      <w:r w:rsidR="0090478D" w:rsidRPr="0090478D">
        <w:rPr>
          <w:rFonts w:ascii="Courier New" w:hAnsi="Courier New" w:cs="Courier New"/>
          <w:sz w:val="20"/>
          <w:szCs w:val="20"/>
          <w:lang w:val="en-US"/>
        </w:rPr>
        <w:t>CreateTranche</w:t>
      </w:r>
      <w:proofErr w:type="spellEnd"/>
      <w:r w:rsidRPr="006019EA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ResponseType</w:t>
      </w:r>
      <w:proofErr w:type="spellEnd"/>
      <w:r w:rsidRPr="006019EA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570873" w:rsidRPr="006019EA" w:rsidRDefault="00570873" w:rsidP="00570873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6019EA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ResponseBody</w:t>
      </w:r>
      <w:proofErr w:type="spellEnd"/>
      <w:r w:rsidRPr="006019EA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570873" w:rsidRPr="006019EA" w:rsidRDefault="00570873" w:rsidP="00570873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6019EA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txId</w:t>
      </w:r>
      <w:proofErr w:type="spellEnd"/>
      <w:r w:rsidRPr="006019EA">
        <w:rPr>
          <w:rFonts w:ascii="Courier New" w:hAnsi="Courier New" w:cs="Courier New"/>
          <w:sz w:val="20"/>
          <w:szCs w:val="20"/>
          <w:lang w:val="en-US"/>
        </w:rPr>
        <w:t>&gt;</w:t>
      </w:r>
      <w:r w:rsidRPr="00881025">
        <w:rPr>
          <w:rFonts w:ascii="Courier New" w:hAnsi="Courier New" w:cs="Courier New"/>
          <w:sz w:val="20"/>
          <w:szCs w:val="20"/>
          <w:lang w:val="en-US"/>
        </w:rPr>
        <w:t>DsvL</w:t>
      </w:r>
      <w:r w:rsidRPr="006019EA">
        <w:rPr>
          <w:rFonts w:ascii="Courier New" w:hAnsi="Courier New" w:cs="Courier New"/>
          <w:sz w:val="20"/>
          <w:szCs w:val="20"/>
          <w:lang w:val="en-US"/>
        </w:rPr>
        <w:t>932</w:t>
      </w:r>
      <w:r w:rsidRPr="00881025">
        <w:rPr>
          <w:rFonts w:ascii="Courier New" w:hAnsi="Courier New" w:cs="Courier New"/>
          <w:sz w:val="20"/>
          <w:szCs w:val="20"/>
          <w:lang w:val="en-US"/>
        </w:rPr>
        <w:t>Fpm</w:t>
      </w:r>
      <w:r w:rsidRPr="006019EA">
        <w:rPr>
          <w:rFonts w:ascii="Courier New" w:hAnsi="Courier New" w:cs="Courier New"/>
          <w:sz w:val="20"/>
          <w:szCs w:val="20"/>
          <w:lang w:val="en-US"/>
        </w:rPr>
        <w:t>3</w:t>
      </w:r>
      <w:r w:rsidRPr="00881025">
        <w:rPr>
          <w:rFonts w:ascii="Courier New" w:hAnsi="Courier New" w:cs="Courier New"/>
          <w:sz w:val="20"/>
          <w:szCs w:val="20"/>
          <w:lang w:val="en-US"/>
        </w:rPr>
        <w:t>Z</w:t>
      </w:r>
      <w:r w:rsidRPr="006019EA">
        <w:rPr>
          <w:rFonts w:ascii="Courier New" w:hAnsi="Courier New" w:cs="Courier New"/>
          <w:sz w:val="20"/>
          <w:szCs w:val="20"/>
          <w:lang w:val="en-US"/>
        </w:rPr>
        <w:t>4</w:t>
      </w:r>
      <w:r w:rsidRPr="00881025">
        <w:rPr>
          <w:rFonts w:ascii="Courier New" w:hAnsi="Courier New" w:cs="Courier New"/>
          <w:sz w:val="20"/>
          <w:szCs w:val="20"/>
          <w:lang w:val="en-US"/>
        </w:rPr>
        <w:t>s</w:t>
      </w:r>
      <w:r w:rsidRPr="006019EA">
        <w:rPr>
          <w:rFonts w:ascii="Courier New" w:hAnsi="Courier New" w:cs="Courier New"/>
          <w:sz w:val="20"/>
          <w:szCs w:val="20"/>
          <w:lang w:val="en-US"/>
        </w:rPr>
        <w:t>24</w:t>
      </w:r>
      <w:r w:rsidRPr="00881025">
        <w:rPr>
          <w:rFonts w:ascii="Courier New" w:hAnsi="Courier New" w:cs="Courier New"/>
          <w:sz w:val="20"/>
          <w:szCs w:val="20"/>
          <w:lang w:val="en-US"/>
        </w:rPr>
        <w:t>GKrpt</w:t>
      </w:r>
      <w:r w:rsidRPr="006019EA">
        <w:rPr>
          <w:rFonts w:ascii="Courier New" w:hAnsi="Courier New" w:cs="Courier New"/>
          <w:sz w:val="20"/>
          <w:szCs w:val="20"/>
          <w:lang w:val="en-US"/>
        </w:rPr>
        <w:t>6</w:t>
      </w:r>
      <w:r w:rsidRPr="00881025">
        <w:rPr>
          <w:rFonts w:ascii="Courier New" w:hAnsi="Courier New" w:cs="Courier New"/>
          <w:sz w:val="20"/>
          <w:szCs w:val="20"/>
          <w:lang w:val="en-US"/>
        </w:rPr>
        <w:t>DY</w:t>
      </w:r>
      <w:r w:rsidRPr="006019EA">
        <w:rPr>
          <w:rFonts w:ascii="Courier New" w:hAnsi="Courier New" w:cs="Courier New"/>
          <w:sz w:val="20"/>
          <w:szCs w:val="20"/>
          <w:lang w:val="en-US"/>
        </w:rPr>
        <w:t>6</w:t>
      </w:r>
      <w:r w:rsidRPr="00881025">
        <w:rPr>
          <w:rFonts w:ascii="Courier New" w:hAnsi="Courier New" w:cs="Courier New"/>
          <w:sz w:val="20"/>
          <w:szCs w:val="20"/>
          <w:lang w:val="en-US"/>
        </w:rPr>
        <w:t>nBWj</w:t>
      </w:r>
      <w:r w:rsidRPr="006019EA">
        <w:rPr>
          <w:rFonts w:ascii="Courier New" w:hAnsi="Courier New" w:cs="Courier New"/>
          <w:sz w:val="20"/>
          <w:szCs w:val="20"/>
          <w:lang w:val="en-US"/>
        </w:rPr>
        <w:t>6</w:t>
      </w:r>
      <w:r w:rsidRPr="00881025">
        <w:rPr>
          <w:rFonts w:ascii="Courier New" w:hAnsi="Courier New" w:cs="Courier New"/>
          <w:sz w:val="20"/>
          <w:szCs w:val="20"/>
          <w:lang w:val="en-US"/>
        </w:rPr>
        <w:t>EGDuQZLSNUUzUJ</w:t>
      </w:r>
      <w:r w:rsidRPr="006019EA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txId</w:t>
      </w:r>
      <w:proofErr w:type="spellEnd"/>
      <w:r w:rsidRPr="006019EA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570873" w:rsidRPr="006019EA" w:rsidRDefault="00570873" w:rsidP="00570873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6019EA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r w:rsidRPr="00881025">
        <w:rPr>
          <w:rFonts w:ascii="Courier New" w:hAnsi="Courier New" w:cs="Courier New"/>
          <w:sz w:val="20"/>
          <w:szCs w:val="20"/>
          <w:lang w:val="en-US"/>
        </w:rPr>
        <w:t>status</w:t>
      </w:r>
      <w:r w:rsidRPr="006019EA">
        <w:rPr>
          <w:rFonts w:ascii="Courier New" w:hAnsi="Courier New" w:cs="Courier New"/>
          <w:sz w:val="20"/>
          <w:szCs w:val="20"/>
          <w:lang w:val="en-US"/>
        </w:rPr>
        <w:t>&gt;</w:t>
      </w:r>
      <w:r w:rsidRPr="00881025">
        <w:rPr>
          <w:rFonts w:ascii="Courier New" w:hAnsi="Courier New" w:cs="Courier New"/>
          <w:sz w:val="20"/>
          <w:szCs w:val="20"/>
          <w:lang w:val="en-US"/>
        </w:rPr>
        <w:t>SUCCESS</w:t>
      </w:r>
      <w:r w:rsidRPr="006019EA">
        <w:rPr>
          <w:rFonts w:ascii="Courier New" w:hAnsi="Courier New" w:cs="Courier New"/>
          <w:sz w:val="20"/>
          <w:szCs w:val="20"/>
          <w:lang w:val="en-US"/>
        </w:rPr>
        <w:t>&lt;/</w:t>
      </w:r>
      <w:r w:rsidRPr="00881025">
        <w:rPr>
          <w:rFonts w:ascii="Courier New" w:hAnsi="Courier New" w:cs="Courier New"/>
          <w:sz w:val="20"/>
          <w:szCs w:val="20"/>
          <w:lang w:val="en-US"/>
        </w:rPr>
        <w:t>status</w:t>
      </w:r>
      <w:r w:rsidRPr="006019EA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570873" w:rsidRPr="006019EA" w:rsidRDefault="00570873" w:rsidP="00570873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6019EA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r w:rsidRPr="00881025">
        <w:rPr>
          <w:rFonts w:ascii="Courier New" w:hAnsi="Courier New" w:cs="Courier New"/>
          <w:sz w:val="20"/>
          <w:szCs w:val="20"/>
          <w:lang w:val="en-US"/>
        </w:rPr>
        <w:t>timestamp</w:t>
      </w:r>
      <w:r w:rsidRPr="006019EA">
        <w:rPr>
          <w:rFonts w:ascii="Courier New" w:hAnsi="Courier New" w:cs="Courier New"/>
          <w:sz w:val="20"/>
          <w:szCs w:val="20"/>
          <w:lang w:val="en-US"/>
        </w:rPr>
        <w:t>&gt;2022-11-03</w:t>
      </w:r>
      <w:r w:rsidRPr="00881025">
        <w:rPr>
          <w:rFonts w:ascii="Courier New" w:hAnsi="Courier New" w:cs="Courier New"/>
          <w:sz w:val="20"/>
          <w:szCs w:val="20"/>
          <w:lang w:val="en-US"/>
        </w:rPr>
        <w:t>T</w:t>
      </w:r>
      <w:r w:rsidRPr="006019EA">
        <w:rPr>
          <w:rFonts w:ascii="Courier New" w:hAnsi="Courier New" w:cs="Courier New"/>
          <w:sz w:val="20"/>
          <w:szCs w:val="20"/>
          <w:lang w:val="en-US"/>
        </w:rPr>
        <w:t>14:03:57.197</w:t>
      </w:r>
      <w:r w:rsidRPr="00881025">
        <w:rPr>
          <w:rFonts w:ascii="Courier New" w:hAnsi="Courier New" w:cs="Courier New"/>
          <w:sz w:val="20"/>
          <w:szCs w:val="20"/>
          <w:lang w:val="en-US"/>
        </w:rPr>
        <w:t>Z</w:t>
      </w:r>
      <w:r w:rsidRPr="006019EA">
        <w:rPr>
          <w:rFonts w:ascii="Courier New" w:hAnsi="Courier New" w:cs="Courier New"/>
          <w:sz w:val="20"/>
          <w:szCs w:val="20"/>
          <w:lang w:val="en-US"/>
        </w:rPr>
        <w:t>&lt;/</w:t>
      </w:r>
      <w:r w:rsidRPr="00881025">
        <w:rPr>
          <w:rFonts w:ascii="Courier New" w:hAnsi="Courier New" w:cs="Courier New"/>
          <w:sz w:val="20"/>
          <w:szCs w:val="20"/>
          <w:lang w:val="en-US"/>
        </w:rPr>
        <w:t>timestamp</w:t>
      </w:r>
      <w:r w:rsidRPr="006019EA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570873" w:rsidRPr="004E5B06" w:rsidRDefault="00570873" w:rsidP="00570873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</w:rPr>
      </w:pPr>
      <w:r w:rsidRPr="006019EA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4E5B06">
        <w:rPr>
          <w:rFonts w:ascii="Courier New" w:hAnsi="Courier New" w:cs="Courier New"/>
          <w:sz w:val="20"/>
          <w:szCs w:val="20"/>
        </w:rPr>
        <w:t>&lt;/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ResponseBody</w:t>
      </w:r>
      <w:proofErr w:type="spellEnd"/>
      <w:r w:rsidRPr="004E5B06">
        <w:rPr>
          <w:rFonts w:ascii="Courier New" w:hAnsi="Courier New" w:cs="Courier New"/>
          <w:sz w:val="20"/>
          <w:szCs w:val="20"/>
        </w:rPr>
        <w:t>&gt;</w:t>
      </w:r>
    </w:p>
    <w:p w:rsidR="00570873" w:rsidRPr="004E5B06" w:rsidRDefault="00570873" w:rsidP="00570873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</w:rPr>
      </w:pPr>
      <w:r w:rsidRPr="004E5B06">
        <w:rPr>
          <w:rFonts w:ascii="Courier New" w:hAnsi="Courier New" w:cs="Courier New"/>
          <w:sz w:val="20"/>
          <w:szCs w:val="20"/>
        </w:rPr>
        <w:t>&lt;/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FnsRegistryResponse</w:t>
      </w:r>
      <w:proofErr w:type="spellEnd"/>
      <w:r w:rsidRPr="004E5B06">
        <w:rPr>
          <w:rFonts w:ascii="Courier New" w:hAnsi="Courier New" w:cs="Courier New"/>
          <w:sz w:val="20"/>
          <w:szCs w:val="20"/>
        </w:rPr>
        <w:t>&gt;</w:t>
      </w:r>
    </w:p>
    <w:p w:rsidR="00570873" w:rsidRDefault="00570873" w:rsidP="00CF0BE2">
      <w:pPr>
        <w:spacing w:before="80" w:after="40" w:line="250" w:lineRule="auto"/>
        <w:rPr>
          <w:rFonts w:cs="Segoe UI"/>
        </w:rPr>
      </w:pPr>
      <w:r>
        <w:rPr>
          <w:rFonts w:cs="Segoe UI"/>
        </w:rPr>
        <w:t xml:space="preserve">Пример ответа в формате ИСК-конверта: </w:t>
      </w:r>
      <w:r w:rsidR="0090478D">
        <w:rPr>
          <w:rFonts w:cs="Segoe UI"/>
        </w:rPr>
        <w:object w:dxaOrig="1521" w:dyaOrig="991">
          <v:shape id="_x0000_i1030" type="#_x0000_t75" style="width:76.3pt;height:49.7pt" o:ole="">
            <v:imagedata r:id="rId21" o:title=""/>
          </v:shape>
          <o:OLEObject Type="Embed" ProgID="Package" ShapeID="_x0000_i1030" DrawAspect="Icon" ObjectID="_1729254188" r:id="rId22"/>
        </w:object>
      </w:r>
    </w:p>
    <w:p w:rsidR="00570873" w:rsidRDefault="00570873" w:rsidP="00570873">
      <w:pPr>
        <w:spacing w:before="80" w:after="40" w:line="250" w:lineRule="auto"/>
        <w:rPr>
          <w:rFonts w:cs="Segoe UI"/>
        </w:rPr>
      </w:pPr>
    </w:p>
    <w:p w:rsidR="0090478D" w:rsidRPr="00864274" w:rsidRDefault="0090478D" w:rsidP="008C1661">
      <w:pPr>
        <w:pStyle w:val="1"/>
        <w:spacing w:after="0"/>
      </w:pPr>
      <w:bookmarkStart w:id="25" w:name="_Toc118640371"/>
      <w:r w:rsidRPr="0090478D">
        <w:t>Получение данных по заявлению</w:t>
      </w:r>
      <w:bookmarkEnd w:id="25"/>
    </w:p>
    <w:p w:rsidR="0090478D" w:rsidRDefault="0090478D" w:rsidP="00927DDD">
      <w:pPr>
        <w:pStyle w:val="2"/>
        <w:spacing w:before="0"/>
      </w:pPr>
      <w:bookmarkStart w:id="26" w:name="_Toc118640372"/>
      <w:r>
        <w:t>Запрос</w:t>
      </w:r>
      <w:bookmarkEnd w:id="26"/>
    </w:p>
    <w:p w:rsidR="0090478D" w:rsidRDefault="0090478D" w:rsidP="0090478D">
      <w:pPr>
        <w:keepNext/>
        <w:spacing w:before="80" w:after="40" w:line="250" w:lineRule="auto"/>
        <w:rPr>
          <w:rFonts w:cs="Segoe UI"/>
        </w:rPr>
      </w:pPr>
      <w:r>
        <w:rPr>
          <w:rFonts w:cs="Segoe UI"/>
        </w:rPr>
        <w:t>Запрос передаётся из Адаптера в ИСК в составе унифицированного ИСК-конверта (см. документ «</w:t>
      </w:r>
      <w:r w:rsidRPr="00822A93">
        <w:rPr>
          <w:rFonts w:cs="Segoe UI"/>
        </w:rPr>
        <w:t>Платформа «СМЭВ-Интегратор</w:t>
      </w:r>
      <w:r>
        <w:rPr>
          <w:rFonts w:cs="Segoe UI"/>
        </w:rPr>
        <w:t xml:space="preserve">. </w:t>
      </w:r>
      <w:r w:rsidRPr="00822A93">
        <w:rPr>
          <w:rFonts w:cs="Segoe UI"/>
        </w:rPr>
        <w:t>Описание программного интерфейса</w:t>
      </w:r>
      <w:r>
        <w:rPr>
          <w:rFonts w:cs="Segoe UI"/>
        </w:rPr>
        <w:t>», табл. 1).</w:t>
      </w:r>
    </w:p>
    <w:p w:rsidR="0090478D" w:rsidRDefault="0090478D" w:rsidP="0090478D">
      <w:pPr>
        <w:pStyle w:val="-"/>
      </w:pPr>
      <w:r>
        <w:t xml:space="preserve">Таблица </w:t>
      </w:r>
      <w:r w:rsidR="006019EA">
        <w:rPr>
          <w:noProof/>
        </w:rPr>
        <w:fldChar w:fldCharType="begin"/>
      </w:r>
      <w:r w:rsidR="006019EA">
        <w:rPr>
          <w:noProof/>
        </w:rPr>
        <w:instrText xml:space="preserve"> SEQ Таблица \* ARABIC </w:instrText>
      </w:r>
      <w:r w:rsidR="006019EA">
        <w:rPr>
          <w:noProof/>
        </w:rPr>
        <w:fldChar w:fldCharType="separate"/>
      </w:r>
      <w:r w:rsidR="005D3A45">
        <w:rPr>
          <w:noProof/>
        </w:rPr>
        <w:t>7</w:t>
      </w:r>
      <w:r w:rsidR="006019EA">
        <w:rPr>
          <w:noProof/>
        </w:rPr>
        <w:fldChar w:fldCharType="end"/>
      </w:r>
      <w:r>
        <w:t xml:space="preserve">. Структура бизнес-запроса (содержимое блока </w:t>
      </w:r>
      <w:proofErr w:type="spellStart"/>
      <w:r>
        <w:rPr>
          <w:lang w:val="en-US"/>
        </w:rPr>
        <w:t>MessagePrimaryContent</w:t>
      </w:r>
      <w:proofErr w:type="spellEnd"/>
      <w:r w:rsidRPr="00F13369">
        <w:t xml:space="preserve"> </w:t>
      </w:r>
      <w:r>
        <w:t>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276"/>
        <w:gridCol w:w="1276"/>
        <w:gridCol w:w="4252"/>
      </w:tblGrid>
      <w:tr w:rsidR="0090478D" w:rsidRPr="00B46D61" w:rsidTr="00430AA0">
        <w:trPr>
          <w:tblHeader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90478D" w:rsidRPr="00B46D61" w:rsidRDefault="0090478D" w:rsidP="00430A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90478D" w:rsidRPr="00B46D61" w:rsidRDefault="0090478D" w:rsidP="00430A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0478D" w:rsidRPr="00B46D61" w:rsidRDefault="0090478D" w:rsidP="00430A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0478D" w:rsidRPr="00B46D61" w:rsidRDefault="0090478D" w:rsidP="00430A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90478D" w:rsidRPr="00B46D61" w:rsidRDefault="0090478D" w:rsidP="00430A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90478D" w:rsidRPr="00B46D61" w:rsidTr="00430AA0">
        <w:tc>
          <w:tcPr>
            <w:tcW w:w="993" w:type="dxa"/>
          </w:tcPr>
          <w:p w:rsidR="0090478D" w:rsidRPr="00B46D61" w:rsidRDefault="0090478D" w:rsidP="00430A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90478D" w:rsidRPr="00B46D61" w:rsidRDefault="0090478D" w:rsidP="00430A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BB1218">
              <w:rPr>
                <w:rFonts w:cs="Segoe UI"/>
                <w:sz w:val="20"/>
                <w:szCs w:val="20"/>
              </w:rPr>
              <w:t>FnsRegistryRequest</w:t>
            </w:r>
            <w:proofErr w:type="spellEnd"/>
          </w:p>
        </w:tc>
        <w:tc>
          <w:tcPr>
            <w:tcW w:w="1276" w:type="dxa"/>
          </w:tcPr>
          <w:p w:rsidR="0090478D" w:rsidRPr="00B46D61" w:rsidRDefault="0090478D" w:rsidP="00430AA0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90478D" w:rsidRPr="00B46D61" w:rsidRDefault="0090478D" w:rsidP="00430A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90478D" w:rsidRPr="00B46D61" w:rsidRDefault="0090478D" w:rsidP="00430A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Корневой элемент запроса</w:t>
            </w:r>
          </w:p>
        </w:tc>
      </w:tr>
      <w:tr w:rsidR="0090478D" w:rsidRPr="00B46D61" w:rsidTr="00430AA0">
        <w:tc>
          <w:tcPr>
            <w:tcW w:w="993" w:type="dxa"/>
          </w:tcPr>
          <w:p w:rsidR="0090478D" w:rsidRPr="00B46D61" w:rsidRDefault="0090478D" w:rsidP="00430A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</w:t>
            </w:r>
          </w:p>
        </w:tc>
        <w:tc>
          <w:tcPr>
            <w:tcW w:w="2409" w:type="dxa"/>
          </w:tcPr>
          <w:p w:rsidR="0090478D" w:rsidRPr="00AD23A5" w:rsidRDefault="0090478D" w:rsidP="00B27A57">
            <w:pPr>
              <w:pStyle w:val="12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BB1218">
              <w:rPr>
                <w:rFonts w:cs="Segoe UI"/>
                <w:sz w:val="20"/>
                <w:szCs w:val="20"/>
              </w:rPr>
              <w:t>requestType</w:t>
            </w:r>
            <w:proofErr w:type="spellEnd"/>
          </w:p>
        </w:tc>
        <w:tc>
          <w:tcPr>
            <w:tcW w:w="1276" w:type="dxa"/>
          </w:tcPr>
          <w:p w:rsidR="0090478D" w:rsidRPr="00B46D61" w:rsidRDefault="0090478D" w:rsidP="00430AA0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90478D" w:rsidRDefault="0090478D" w:rsidP="00430A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90478D" w:rsidRPr="00BB1218" w:rsidRDefault="0090478D" w:rsidP="00430A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Тип запроса. В данном случае «</w:t>
            </w:r>
            <w:proofErr w:type="spellStart"/>
            <w:r w:rsidR="00844B0E">
              <w:rPr>
                <w:rFonts w:cs="Segoe UI"/>
                <w:sz w:val="20"/>
                <w:szCs w:val="20"/>
                <w:lang w:val="en-US"/>
              </w:rPr>
              <w:t>GetApp</w:t>
            </w:r>
            <w:proofErr w:type="spellEnd"/>
            <w:r>
              <w:rPr>
                <w:rFonts w:cs="Segoe UI"/>
                <w:sz w:val="20"/>
                <w:szCs w:val="20"/>
              </w:rPr>
              <w:t>»</w:t>
            </w:r>
          </w:p>
        </w:tc>
      </w:tr>
      <w:tr w:rsidR="0090478D" w:rsidRPr="00B46D61" w:rsidTr="00430AA0">
        <w:tc>
          <w:tcPr>
            <w:tcW w:w="993" w:type="dxa"/>
          </w:tcPr>
          <w:p w:rsidR="0090478D" w:rsidRDefault="0090478D" w:rsidP="00430A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1.2</w:t>
            </w:r>
          </w:p>
        </w:tc>
        <w:tc>
          <w:tcPr>
            <w:tcW w:w="2409" w:type="dxa"/>
          </w:tcPr>
          <w:p w:rsidR="0090478D" w:rsidRPr="00BB1218" w:rsidRDefault="0090478D" w:rsidP="00B27A57">
            <w:pPr>
              <w:pStyle w:val="12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887FA0">
              <w:rPr>
                <w:rFonts w:cs="Segoe UI"/>
                <w:sz w:val="20"/>
                <w:szCs w:val="20"/>
              </w:rPr>
              <w:t>creditId</w:t>
            </w:r>
            <w:proofErr w:type="spellEnd"/>
          </w:p>
        </w:tc>
        <w:tc>
          <w:tcPr>
            <w:tcW w:w="1276" w:type="dxa"/>
          </w:tcPr>
          <w:p w:rsidR="0090478D" w:rsidRPr="00B46D61" w:rsidRDefault="0090478D" w:rsidP="00430AA0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90478D" w:rsidRDefault="0090478D" w:rsidP="00430A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90478D" w:rsidRPr="00570873" w:rsidRDefault="0090478D" w:rsidP="00430A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Идентификатор заявления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(</w:t>
            </w:r>
            <w:r>
              <w:rPr>
                <w:rFonts w:cs="Segoe UI"/>
                <w:sz w:val="20"/>
                <w:szCs w:val="20"/>
              </w:rPr>
              <w:t>кредитного договора)</w:t>
            </w:r>
          </w:p>
        </w:tc>
      </w:tr>
    </w:tbl>
    <w:p w:rsidR="0090478D" w:rsidRDefault="0090478D" w:rsidP="0090478D">
      <w:pPr>
        <w:spacing w:before="80" w:after="40" w:line="250" w:lineRule="auto"/>
        <w:rPr>
          <w:rFonts w:cs="Segoe UI"/>
        </w:rPr>
      </w:pPr>
    </w:p>
    <w:p w:rsidR="0090478D" w:rsidRPr="0046288E" w:rsidRDefault="0090478D" w:rsidP="0090478D">
      <w:pPr>
        <w:keepNext/>
        <w:spacing w:before="80" w:after="40" w:line="250" w:lineRule="auto"/>
        <w:rPr>
          <w:rFonts w:ascii="Segoe UI Semibold" w:hAnsi="Segoe UI Semibold" w:cs="Segoe UI Semibold"/>
          <w:lang w:val="en-US"/>
        </w:rPr>
      </w:pPr>
      <w:r w:rsidRPr="005A7C14">
        <w:rPr>
          <w:rFonts w:ascii="Segoe UI Semibold" w:hAnsi="Segoe UI Semibold" w:cs="Segoe UI Semibold"/>
        </w:rPr>
        <w:t>Пример</w:t>
      </w:r>
      <w:r w:rsidRPr="0046288E">
        <w:rPr>
          <w:rFonts w:ascii="Segoe UI Semibold" w:hAnsi="Segoe UI Semibold" w:cs="Segoe UI Semibold"/>
          <w:lang w:val="en-US"/>
        </w:rPr>
        <w:t xml:space="preserve"> </w:t>
      </w:r>
      <w:r w:rsidRPr="005A7C14">
        <w:rPr>
          <w:rFonts w:ascii="Segoe UI Semibold" w:hAnsi="Segoe UI Semibold" w:cs="Segoe UI Semibold"/>
        </w:rPr>
        <w:t>запроса</w:t>
      </w:r>
      <w:r w:rsidRPr="0046288E">
        <w:rPr>
          <w:rFonts w:ascii="Segoe UI Semibold" w:hAnsi="Segoe UI Semibold" w:cs="Segoe UI Semibold"/>
          <w:lang w:val="en-US"/>
        </w:rPr>
        <w:t>:</w:t>
      </w:r>
    </w:p>
    <w:p w:rsidR="0090478D" w:rsidRPr="00570873" w:rsidRDefault="0090478D" w:rsidP="0090478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70873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570873">
        <w:rPr>
          <w:rFonts w:ascii="Courier New" w:hAnsi="Courier New" w:cs="Courier New"/>
          <w:sz w:val="20"/>
          <w:szCs w:val="20"/>
          <w:lang w:val="en-US"/>
        </w:rPr>
        <w:t>FnsRegistryRequest</w:t>
      </w:r>
      <w:proofErr w:type="spellEnd"/>
      <w:r w:rsidRPr="00570873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90478D" w:rsidRPr="00570873" w:rsidRDefault="0090478D" w:rsidP="0090478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844B0E">
        <w:rPr>
          <w:rFonts w:ascii="Courier New" w:hAnsi="Courier New" w:cs="Courier New"/>
          <w:sz w:val="20"/>
          <w:szCs w:val="20"/>
        </w:rPr>
        <w:t xml:space="preserve"> &lt;</w:t>
      </w:r>
      <w:proofErr w:type="spellStart"/>
      <w:r w:rsidRPr="00570873">
        <w:rPr>
          <w:rFonts w:ascii="Courier New" w:hAnsi="Courier New" w:cs="Courier New"/>
          <w:sz w:val="20"/>
          <w:szCs w:val="20"/>
          <w:lang w:val="en-US"/>
        </w:rPr>
        <w:t>requestType</w:t>
      </w:r>
      <w:proofErr w:type="spellEnd"/>
      <w:r w:rsidRPr="00844B0E">
        <w:rPr>
          <w:rFonts w:ascii="Courier New" w:hAnsi="Courier New" w:cs="Courier New"/>
          <w:sz w:val="20"/>
          <w:szCs w:val="20"/>
        </w:rPr>
        <w:t>&gt;</w:t>
      </w:r>
      <w:proofErr w:type="spellStart"/>
      <w:r w:rsidR="00844B0E" w:rsidRPr="00844B0E">
        <w:rPr>
          <w:rFonts w:ascii="Courier New" w:hAnsi="Courier New" w:cs="Courier New"/>
          <w:sz w:val="20"/>
          <w:szCs w:val="20"/>
          <w:lang w:val="en-US"/>
        </w:rPr>
        <w:t>GetApp</w:t>
      </w:r>
      <w:proofErr w:type="spellEnd"/>
      <w:r w:rsidRPr="00570873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570873">
        <w:rPr>
          <w:rFonts w:ascii="Courier New" w:hAnsi="Courier New" w:cs="Courier New"/>
          <w:sz w:val="20"/>
          <w:szCs w:val="20"/>
          <w:lang w:val="en-US"/>
        </w:rPr>
        <w:t>requestType</w:t>
      </w:r>
      <w:proofErr w:type="spellEnd"/>
      <w:r w:rsidRPr="00570873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90478D" w:rsidRPr="00570873" w:rsidRDefault="0090478D" w:rsidP="0090478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70873">
        <w:rPr>
          <w:rFonts w:ascii="Courier New" w:hAnsi="Courier New" w:cs="Courier New"/>
          <w:sz w:val="20"/>
          <w:szCs w:val="20"/>
          <w:lang w:val="en-US"/>
        </w:rPr>
        <w:t xml:space="preserve"> &lt;creditId&gt;A9YQzNnV2cgT8ZD4HWyduCohDqYHqeNT8ob3dKAFDNiE&lt;/creditId&gt;</w:t>
      </w:r>
    </w:p>
    <w:p w:rsidR="0090478D" w:rsidRPr="00EB3B6F" w:rsidRDefault="0090478D" w:rsidP="0090478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</w:rPr>
      </w:pPr>
      <w:r w:rsidRPr="00EB3B6F">
        <w:rPr>
          <w:rFonts w:ascii="Courier New" w:hAnsi="Courier New" w:cs="Courier New"/>
          <w:sz w:val="20"/>
          <w:szCs w:val="20"/>
        </w:rPr>
        <w:t>&lt;/</w:t>
      </w:r>
      <w:proofErr w:type="spellStart"/>
      <w:r w:rsidRPr="00570873">
        <w:rPr>
          <w:rFonts w:ascii="Courier New" w:hAnsi="Courier New" w:cs="Courier New"/>
          <w:sz w:val="20"/>
          <w:szCs w:val="20"/>
          <w:lang w:val="en-US"/>
        </w:rPr>
        <w:t>FnsRegistryRequest</w:t>
      </w:r>
      <w:proofErr w:type="spellEnd"/>
      <w:r w:rsidRPr="00EB3B6F">
        <w:rPr>
          <w:rFonts w:ascii="Courier New" w:hAnsi="Courier New" w:cs="Courier New"/>
          <w:sz w:val="20"/>
          <w:szCs w:val="20"/>
        </w:rPr>
        <w:t>&gt;</w:t>
      </w:r>
    </w:p>
    <w:p w:rsidR="0090478D" w:rsidRPr="00EB3B6F" w:rsidRDefault="0090478D" w:rsidP="00CF0BE2">
      <w:pPr>
        <w:spacing w:before="80" w:after="40" w:line="250" w:lineRule="auto"/>
        <w:rPr>
          <w:rFonts w:cs="Segoe UI"/>
        </w:rPr>
      </w:pPr>
      <w:r>
        <w:rPr>
          <w:rFonts w:cs="Segoe UI"/>
        </w:rPr>
        <w:t>Пример</w:t>
      </w:r>
      <w:r w:rsidRPr="00EB3B6F">
        <w:rPr>
          <w:rFonts w:cs="Segoe UI"/>
        </w:rPr>
        <w:t xml:space="preserve"> </w:t>
      </w:r>
      <w:r>
        <w:rPr>
          <w:rFonts w:cs="Segoe UI"/>
        </w:rPr>
        <w:t>запроса</w:t>
      </w:r>
      <w:r w:rsidRPr="00EB3B6F">
        <w:rPr>
          <w:rFonts w:cs="Segoe UI"/>
        </w:rPr>
        <w:t xml:space="preserve"> </w:t>
      </w:r>
      <w:r>
        <w:rPr>
          <w:rFonts w:cs="Segoe UI"/>
        </w:rPr>
        <w:t>в</w:t>
      </w:r>
      <w:r w:rsidRPr="00EB3B6F">
        <w:rPr>
          <w:rFonts w:cs="Segoe UI"/>
        </w:rPr>
        <w:t xml:space="preserve"> </w:t>
      </w:r>
      <w:r>
        <w:rPr>
          <w:rFonts w:cs="Segoe UI"/>
        </w:rPr>
        <w:t>формате</w:t>
      </w:r>
      <w:r w:rsidRPr="00EB3B6F">
        <w:rPr>
          <w:rFonts w:cs="Segoe UI"/>
        </w:rPr>
        <w:t xml:space="preserve"> </w:t>
      </w:r>
      <w:r>
        <w:rPr>
          <w:rFonts w:cs="Segoe UI"/>
        </w:rPr>
        <w:t>ИСК</w:t>
      </w:r>
      <w:r w:rsidRPr="00EB3B6F">
        <w:rPr>
          <w:rFonts w:cs="Segoe UI"/>
        </w:rPr>
        <w:t>-</w:t>
      </w:r>
      <w:r>
        <w:rPr>
          <w:rFonts w:cs="Segoe UI"/>
        </w:rPr>
        <w:t>конверта</w:t>
      </w:r>
      <w:r w:rsidRPr="00EB3B6F">
        <w:rPr>
          <w:rFonts w:cs="Segoe UI"/>
        </w:rPr>
        <w:t xml:space="preserve">: </w:t>
      </w:r>
      <w:r w:rsidR="00EB3B6F">
        <w:rPr>
          <w:rFonts w:cs="Segoe UI"/>
          <w:lang w:val="en-US"/>
        </w:rPr>
        <w:object w:dxaOrig="1521" w:dyaOrig="991">
          <v:shape id="_x0000_i1031" type="#_x0000_t75" style="width:76.3pt;height:49.7pt" o:ole="">
            <v:imagedata r:id="rId23" o:title=""/>
          </v:shape>
          <o:OLEObject Type="Embed" ProgID="Package" ShapeID="_x0000_i1031" DrawAspect="Icon" ObjectID="_1729254189" r:id="rId24"/>
        </w:object>
      </w:r>
    </w:p>
    <w:p w:rsidR="0090478D" w:rsidRDefault="0090478D" w:rsidP="0090478D">
      <w:pPr>
        <w:pStyle w:val="2"/>
      </w:pPr>
      <w:bookmarkStart w:id="27" w:name="_Toc118640373"/>
      <w:r>
        <w:lastRenderedPageBreak/>
        <w:t>Ответное сообщение</w:t>
      </w:r>
      <w:bookmarkEnd w:id="27"/>
    </w:p>
    <w:p w:rsidR="0090478D" w:rsidRDefault="0090478D" w:rsidP="0090478D">
      <w:pPr>
        <w:keepNext/>
        <w:spacing w:after="0" w:line="250" w:lineRule="auto"/>
        <w:rPr>
          <w:rFonts w:cs="Segoe UI"/>
        </w:rPr>
      </w:pPr>
      <w:r>
        <w:rPr>
          <w:rFonts w:cs="Segoe UI"/>
        </w:rPr>
        <w:t>ИСК передаёт ответное сообщение в составе унифицированного ИСК-конверта (см. документ «</w:t>
      </w:r>
      <w:r w:rsidRPr="00822A93">
        <w:rPr>
          <w:rFonts w:cs="Segoe UI"/>
        </w:rPr>
        <w:t>Платформа «СМЭВ-Интегратор</w:t>
      </w:r>
      <w:r>
        <w:rPr>
          <w:rFonts w:cs="Segoe UI"/>
        </w:rPr>
        <w:t xml:space="preserve">. </w:t>
      </w:r>
      <w:r w:rsidRPr="00822A93">
        <w:rPr>
          <w:rFonts w:cs="Segoe UI"/>
        </w:rPr>
        <w:t>Описание программного интерфейса</w:t>
      </w:r>
      <w:r>
        <w:rPr>
          <w:rFonts w:cs="Segoe UI"/>
        </w:rPr>
        <w:t>», табл. 1).</w:t>
      </w:r>
    </w:p>
    <w:p w:rsidR="0090478D" w:rsidRDefault="0090478D" w:rsidP="0090478D">
      <w:pPr>
        <w:pStyle w:val="-"/>
      </w:pPr>
      <w:r>
        <w:t xml:space="preserve">Таблица </w:t>
      </w:r>
      <w:r w:rsidR="006019EA">
        <w:rPr>
          <w:noProof/>
        </w:rPr>
        <w:fldChar w:fldCharType="begin"/>
      </w:r>
      <w:r w:rsidR="006019EA">
        <w:rPr>
          <w:noProof/>
        </w:rPr>
        <w:instrText xml:space="preserve"> SEQ Таблица \* ARABIC </w:instrText>
      </w:r>
      <w:r w:rsidR="006019EA">
        <w:rPr>
          <w:noProof/>
        </w:rPr>
        <w:fldChar w:fldCharType="separate"/>
      </w:r>
      <w:r w:rsidR="005D3A45">
        <w:rPr>
          <w:noProof/>
        </w:rPr>
        <w:t>8</w:t>
      </w:r>
      <w:r w:rsidR="006019EA">
        <w:rPr>
          <w:noProof/>
        </w:rPr>
        <w:fldChar w:fldCharType="end"/>
      </w:r>
      <w:r>
        <w:t xml:space="preserve">. </w:t>
      </w:r>
      <w:r w:rsidRPr="0035783A">
        <w:t xml:space="preserve">Структура бизнес-ответа (содержимое блока </w:t>
      </w:r>
      <w:proofErr w:type="spellStart"/>
      <w:r w:rsidRPr="0035783A">
        <w:t>MessagePrimaryContent</w:t>
      </w:r>
      <w:proofErr w:type="spellEnd"/>
      <w:r w:rsidRPr="0035783A">
        <w:t xml:space="preserve"> 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1276"/>
        <w:gridCol w:w="1417"/>
        <w:gridCol w:w="3969"/>
      </w:tblGrid>
      <w:tr w:rsidR="0090478D" w:rsidRPr="00746849" w:rsidTr="00430AA0">
        <w:trPr>
          <w:tblHeader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90478D" w:rsidRPr="00746849" w:rsidRDefault="0090478D" w:rsidP="00430AA0">
            <w:pPr>
              <w:pStyle w:val="af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90478D" w:rsidRPr="00746849" w:rsidRDefault="0090478D" w:rsidP="00430AA0">
            <w:pPr>
              <w:pStyle w:val="af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0478D" w:rsidRPr="00746849" w:rsidRDefault="0090478D" w:rsidP="00430AA0">
            <w:pPr>
              <w:pStyle w:val="af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0478D" w:rsidRPr="00746849" w:rsidRDefault="0090478D" w:rsidP="00430AA0">
            <w:pPr>
              <w:pStyle w:val="af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90478D" w:rsidRPr="00746849" w:rsidRDefault="0090478D" w:rsidP="00430AA0">
            <w:pPr>
              <w:pStyle w:val="af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90478D" w:rsidRPr="00746849" w:rsidTr="00746849">
        <w:tc>
          <w:tcPr>
            <w:tcW w:w="993" w:type="dxa"/>
            <w:tcBorders>
              <w:bottom w:val="single" w:sz="4" w:space="0" w:color="auto"/>
            </w:tcBorders>
          </w:tcPr>
          <w:p w:rsidR="0090478D" w:rsidRPr="00746849" w:rsidRDefault="0090478D" w:rsidP="00430AA0">
            <w:pPr>
              <w:spacing w:before="40" w:after="40"/>
              <w:rPr>
                <w:rFonts w:cs="Segoe UI"/>
                <w:sz w:val="20"/>
                <w:szCs w:val="20"/>
                <w:lang w:val="en-US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0478D" w:rsidRPr="00746849" w:rsidRDefault="0090478D" w:rsidP="00746849">
            <w:pPr>
              <w:spacing w:before="40" w:after="4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746849">
              <w:rPr>
                <w:rFonts w:cs="Segoe UI"/>
                <w:sz w:val="20"/>
                <w:szCs w:val="20"/>
              </w:rPr>
              <w:t>FnsRegistry</w:t>
            </w:r>
            <w:proofErr w:type="spellEnd"/>
            <w:r w:rsidRPr="00746849">
              <w:rPr>
                <w:rFonts w:cs="Segoe UI"/>
                <w:sz w:val="20"/>
                <w:szCs w:val="20"/>
                <w:lang w:val="en-US"/>
              </w:rPr>
              <w:t>Response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478D" w:rsidRPr="00746849" w:rsidRDefault="0090478D" w:rsidP="00430AA0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478D" w:rsidRPr="00746849" w:rsidRDefault="0090478D" w:rsidP="00430AA0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0478D" w:rsidRPr="00746849" w:rsidRDefault="0090478D" w:rsidP="00430AA0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Корневой элемент ответа</w:t>
            </w:r>
          </w:p>
        </w:tc>
      </w:tr>
      <w:tr w:rsidR="0090478D" w:rsidRPr="00746849" w:rsidTr="00746849">
        <w:tc>
          <w:tcPr>
            <w:tcW w:w="993" w:type="dxa"/>
          </w:tcPr>
          <w:p w:rsidR="0090478D" w:rsidRPr="00746849" w:rsidRDefault="0090478D" w:rsidP="00430AA0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1.2</w:t>
            </w:r>
          </w:p>
        </w:tc>
        <w:tc>
          <w:tcPr>
            <w:tcW w:w="2551" w:type="dxa"/>
          </w:tcPr>
          <w:p w:rsidR="0090478D" w:rsidRPr="00746849" w:rsidRDefault="0090478D" w:rsidP="00746849">
            <w:pPr>
              <w:spacing w:before="40" w:after="40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746849">
              <w:rPr>
                <w:rFonts w:cs="Segoe UI"/>
                <w:sz w:val="20"/>
                <w:szCs w:val="20"/>
              </w:rPr>
              <w:t>ResponseType</w:t>
            </w:r>
            <w:proofErr w:type="spellEnd"/>
          </w:p>
        </w:tc>
        <w:tc>
          <w:tcPr>
            <w:tcW w:w="1276" w:type="dxa"/>
          </w:tcPr>
          <w:p w:rsidR="0090478D" w:rsidRPr="00746849" w:rsidRDefault="0090478D" w:rsidP="00430AA0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90478D" w:rsidRPr="00746849" w:rsidRDefault="0090478D" w:rsidP="00430AA0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</w:tcPr>
          <w:p w:rsidR="0090478D" w:rsidRPr="00746849" w:rsidRDefault="0090478D" w:rsidP="00430AA0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Тип ответного сообщения. В данном случае «</w:t>
            </w:r>
            <w:proofErr w:type="spellStart"/>
            <w:r w:rsidR="00905C97" w:rsidRPr="00746849">
              <w:rPr>
                <w:rFonts w:cs="Segoe UI"/>
                <w:sz w:val="20"/>
                <w:szCs w:val="20"/>
                <w:lang w:val="en-US"/>
              </w:rPr>
              <w:t>GetApp</w:t>
            </w:r>
            <w:proofErr w:type="spellEnd"/>
            <w:r w:rsidRPr="00746849">
              <w:rPr>
                <w:rFonts w:cs="Segoe UI"/>
                <w:sz w:val="20"/>
                <w:szCs w:val="20"/>
              </w:rPr>
              <w:t>»</w:t>
            </w:r>
          </w:p>
        </w:tc>
      </w:tr>
      <w:tr w:rsidR="0090478D" w:rsidRPr="00746849" w:rsidTr="00746849">
        <w:tc>
          <w:tcPr>
            <w:tcW w:w="993" w:type="dxa"/>
          </w:tcPr>
          <w:p w:rsidR="0090478D" w:rsidRPr="00746849" w:rsidRDefault="0090478D" w:rsidP="00430AA0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1.3</w:t>
            </w:r>
          </w:p>
        </w:tc>
        <w:tc>
          <w:tcPr>
            <w:tcW w:w="2551" w:type="dxa"/>
          </w:tcPr>
          <w:p w:rsidR="0090478D" w:rsidRPr="00746849" w:rsidRDefault="0090478D" w:rsidP="00746849">
            <w:pPr>
              <w:spacing w:before="40" w:after="40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746849">
              <w:rPr>
                <w:rFonts w:cs="Segoe UI"/>
                <w:sz w:val="20"/>
                <w:szCs w:val="20"/>
              </w:rPr>
              <w:t>ResponseBody</w:t>
            </w:r>
            <w:proofErr w:type="spellEnd"/>
          </w:p>
        </w:tc>
        <w:tc>
          <w:tcPr>
            <w:tcW w:w="1276" w:type="dxa"/>
          </w:tcPr>
          <w:p w:rsidR="0090478D" w:rsidRPr="00746849" w:rsidRDefault="0090478D" w:rsidP="00430AA0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90478D" w:rsidRPr="00746849" w:rsidRDefault="0090478D" w:rsidP="00430AA0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</w:tcPr>
          <w:p w:rsidR="0090478D" w:rsidRPr="00746849" w:rsidRDefault="0090478D" w:rsidP="00430AA0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Содержание ответа</w:t>
            </w:r>
          </w:p>
        </w:tc>
      </w:tr>
      <w:tr w:rsidR="00EC3832" w:rsidRPr="00746849" w:rsidTr="00746849">
        <w:tc>
          <w:tcPr>
            <w:tcW w:w="993" w:type="dxa"/>
          </w:tcPr>
          <w:p w:rsidR="00EC3832" w:rsidRPr="00746849" w:rsidRDefault="00EC3832" w:rsidP="00EC3832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1.3.1</w:t>
            </w:r>
          </w:p>
        </w:tc>
        <w:tc>
          <w:tcPr>
            <w:tcW w:w="2551" w:type="dxa"/>
          </w:tcPr>
          <w:p w:rsidR="00EC3832" w:rsidRPr="00746849" w:rsidRDefault="00EC3832" w:rsidP="00746849">
            <w:pPr>
              <w:pStyle w:val="TableContent"/>
              <w:ind w:left="227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id</w:t>
            </w:r>
            <w:proofErr w:type="spellEnd"/>
          </w:p>
        </w:tc>
        <w:tc>
          <w:tcPr>
            <w:tcW w:w="1276" w:type="dxa"/>
          </w:tcPr>
          <w:p w:rsidR="00EC3832" w:rsidRPr="00746849" w:rsidRDefault="00EC3832" w:rsidP="00EC3832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EC3832" w:rsidRPr="00746849" w:rsidRDefault="00EC3832" w:rsidP="00EC3832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  <w:vAlign w:val="center"/>
          </w:tcPr>
          <w:p w:rsidR="00EC3832" w:rsidRPr="00746849" w:rsidRDefault="00EC3832" w:rsidP="00EC3832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Идентификатор заявления</w:t>
            </w:r>
          </w:p>
        </w:tc>
      </w:tr>
      <w:tr w:rsidR="00EC3832" w:rsidRPr="00746849" w:rsidTr="00746849">
        <w:tc>
          <w:tcPr>
            <w:tcW w:w="993" w:type="dxa"/>
          </w:tcPr>
          <w:p w:rsidR="00EC3832" w:rsidRPr="00746849" w:rsidRDefault="00EC3832" w:rsidP="00EC3832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1.3.2</w:t>
            </w:r>
          </w:p>
        </w:tc>
        <w:tc>
          <w:tcPr>
            <w:tcW w:w="2551" w:type="dxa"/>
          </w:tcPr>
          <w:p w:rsidR="00EC3832" w:rsidRPr="00746849" w:rsidRDefault="00EC3832" w:rsidP="00746849">
            <w:pPr>
              <w:pStyle w:val="TableContent"/>
              <w:ind w:left="227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276" w:type="dxa"/>
          </w:tcPr>
          <w:p w:rsidR="00EC3832" w:rsidRPr="00746849" w:rsidRDefault="00EC3832" w:rsidP="00EC3832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EC3832" w:rsidRPr="00746849" w:rsidRDefault="00EC3832" w:rsidP="00EC3832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  <w:vAlign w:val="center"/>
          </w:tcPr>
          <w:p w:rsidR="00EC3832" w:rsidRPr="00746849" w:rsidRDefault="00EC3832" w:rsidP="00EC3832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Номер заявления</w:t>
            </w:r>
          </w:p>
        </w:tc>
      </w:tr>
      <w:tr w:rsidR="00EC3832" w:rsidRPr="00746849" w:rsidTr="00746849">
        <w:tc>
          <w:tcPr>
            <w:tcW w:w="993" w:type="dxa"/>
          </w:tcPr>
          <w:p w:rsidR="00EC3832" w:rsidRPr="00746849" w:rsidRDefault="00EC3832" w:rsidP="00EC3832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1.3.3</w:t>
            </w:r>
          </w:p>
        </w:tc>
        <w:tc>
          <w:tcPr>
            <w:tcW w:w="2551" w:type="dxa"/>
          </w:tcPr>
          <w:p w:rsidR="00EC3832" w:rsidRPr="00746849" w:rsidRDefault="00EC3832" w:rsidP="00746849">
            <w:pPr>
              <w:pStyle w:val="TableContent"/>
              <w:ind w:left="227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program</w:t>
            </w:r>
            <w:proofErr w:type="spellEnd"/>
          </w:p>
        </w:tc>
        <w:tc>
          <w:tcPr>
            <w:tcW w:w="1276" w:type="dxa"/>
          </w:tcPr>
          <w:p w:rsidR="00EC3832" w:rsidRPr="00746849" w:rsidRDefault="00EC3832" w:rsidP="00EC3832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EC3832" w:rsidRPr="00746849" w:rsidRDefault="00EC3832" w:rsidP="00EC3832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  <w:vAlign w:val="center"/>
          </w:tcPr>
          <w:p w:rsidR="00EC3832" w:rsidRPr="00746849" w:rsidRDefault="00EC3832" w:rsidP="00EC3832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Данные ПП</w:t>
            </w:r>
          </w:p>
        </w:tc>
      </w:tr>
      <w:tr w:rsidR="00EC3832" w:rsidRPr="00746849" w:rsidTr="00746849">
        <w:tc>
          <w:tcPr>
            <w:tcW w:w="993" w:type="dxa"/>
          </w:tcPr>
          <w:p w:rsidR="00EC3832" w:rsidRPr="00746849" w:rsidRDefault="00EC3832" w:rsidP="00EC3832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1.3.3.1</w:t>
            </w:r>
          </w:p>
        </w:tc>
        <w:tc>
          <w:tcPr>
            <w:tcW w:w="2551" w:type="dxa"/>
          </w:tcPr>
          <w:p w:rsidR="00EC3832" w:rsidRPr="00746849" w:rsidRDefault="00EC3832" w:rsidP="00746849">
            <w:pPr>
              <w:pStyle w:val="TableContent"/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1276" w:type="dxa"/>
          </w:tcPr>
          <w:p w:rsidR="00EC3832" w:rsidRPr="00746849" w:rsidRDefault="00EC3832" w:rsidP="00EC3832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EC3832" w:rsidRPr="00746849" w:rsidRDefault="00EC3832" w:rsidP="00EC3832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  <w:vAlign w:val="center"/>
          </w:tcPr>
          <w:p w:rsidR="00EC3832" w:rsidRPr="00746849" w:rsidRDefault="00EC3832" w:rsidP="00EC3832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Код ПП </w:t>
            </w:r>
          </w:p>
        </w:tc>
      </w:tr>
      <w:tr w:rsidR="00EC3832" w:rsidRPr="00746849" w:rsidTr="00746849">
        <w:tc>
          <w:tcPr>
            <w:tcW w:w="993" w:type="dxa"/>
          </w:tcPr>
          <w:p w:rsidR="00EC3832" w:rsidRPr="00746849" w:rsidRDefault="00EC3832" w:rsidP="00EC3832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1.3.3.2</w:t>
            </w:r>
          </w:p>
        </w:tc>
        <w:tc>
          <w:tcPr>
            <w:tcW w:w="2551" w:type="dxa"/>
          </w:tcPr>
          <w:p w:rsidR="00EC3832" w:rsidRPr="00746849" w:rsidRDefault="00EC3832" w:rsidP="00746849">
            <w:pPr>
              <w:pStyle w:val="TableContent"/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276" w:type="dxa"/>
          </w:tcPr>
          <w:p w:rsidR="00EC3832" w:rsidRPr="00746849" w:rsidRDefault="00EC3832" w:rsidP="00EC3832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EC3832" w:rsidRPr="00746849" w:rsidRDefault="00EC3832" w:rsidP="00EC3832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  <w:vAlign w:val="center"/>
          </w:tcPr>
          <w:p w:rsidR="00EC3832" w:rsidRPr="00746849" w:rsidRDefault="00EC3832" w:rsidP="00EC3832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Наименование ПП</w:t>
            </w:r>
          </w:p>
        </w:tc>
      </w:tr>
      <w:tr w:rsidR="00EC3832" w:rsidRPr="00746849" w:rsidTr="00746849">
        <w:tc>
          <w:tcPr>
            <w:tcW w:w="993" w:type="dxa"/>
          </w:tcPr>
          <w:p w:rsidR="00EC3832" w:rsidRPr="00746849" w:rsidRDefault="00EC3832" w:rsidP="00EC3832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1.3.4</w:t>
            </w:r>
          </w:p>
        </w:tc>
        <w:tc>
          <w:tcPr>
            <w:tcW w:w="2551" w:type="dxa"/>
          </w:tcPr>
          <w:p w:rsidR="00EC3832" w:rsidRPr="00746849" w:rsidRDefault="00EC3832" w:rsidP="00746849">
            <w:pPr>
              <w:pStyle w:val="TableContent"/>
              <w:ind w:left="227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requestedAmount</w:t>
            </w:r>
            <w:proofErr w:type="spellEnd"/>
          </w:p>
        </w:tc>
        <w:tc>
          <w:tcPr>
            <w:tcW w:w="1276" w:type="dxa"/>
          </w:tcPr>
          <w:p w:rsidR="00EC3832" w:rsidRPr="00746849" w:rsidRDefault="00EC3832" w:rsidP="00EC3832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EC3832" w:rsidRPr="00746849" w:rsidRDefault="00EC3832" w:rsidP="00EC3832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десятичное</w:t>
            </w:r>
          </w:p>
        </w:tc>
        <w:tc>
          <w:tcPr>
            <w:tcW w:w="3969" w:type="dxa"/>
            <w:vAlign w:val="center"/>
          </w:tcPr>
          <w:p w:rsidR="00EC3832" w:rsidRPr="00746849" w:rsidRDefault="00EC3832" w:rsidP="00EC3832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Запрошенная сумма</w:t>
            </w:r>
          </w:p>
        </w:tc>
      </w:tr>
      <w:tr w:rsidR="00EC3832" w:rsidRPr="00746849" w:rsidTr="00746849">
        <w:tc>
          <w:tcPr>
            <w:tcW w:w="993" w:type="dxa"/>
          </w:tcPr>
          <w:p w:rsidR="00EC3832" w:rsidRPr="00746849" w:rsidRDefault="00EC3832" w:rsidP="00EC3832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1.3.5</w:t>
            </w:r>
          </w:p>
        </w:tc>
        <w:tc>
          <w:tcPr>
            <w:tcW w:w="2551" w:type="dxa"/>
          </w:tcPr>
          <w:p w:rsidR="00EC3832" w:rsidRPr="00746849" w:rsidRDefault="00EC3832" w:rsidP="00746849">
            <w:pPr>
              <w:pStyle w:val="TableContent"/>
              <w:ind w:left="227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approvedAmount</w:t>
            </w:r>
            <w:proofErr w:type="spellEnd"/>
          </w:p>
        </w:tc>
        <w:tc>
          <w:tcPr>
            <w:tcW w:w="1276" w:type="dxa"/>
          </w:tcPr>
          <w:p w:rsidR="00EC3832" w:rsidRPr="00746849" w:rsidRDefault="00EC3832" w:rsidP="00EC3832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EC3832" w:rsidRPr="00746849" w:rsidRDefault="00EC3832" w:rsidP="00EC3832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десятичное</w:t>
            </w:r>
          </w:p>
        </w:tc>
        <w:tc>
          <w:tcPr>
            <w:tcW w:w="3969" w:type="dxa"/>
            <w:vAlign w:val="center"/>
          </w:tcPr>
          <w:p w:rsidR="00EC3832" w:rsidRPr="00746849" w:rsidRDefault="00EC3832" w:rsidP="00EC3832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Одобренная сумма</w:t>
            </w:r>
          </w:p>
        </w:tc>
      </w:tr>
      <w:tr w:rsidR="00EC3832" w:rsidRPr="00746849" w:rsidTr="00746849">
        <w:tc>
          <w:tcPr>
            <w:tcW w:w="993" w:type="dxa"/>
          </w:tcPr>
          <w:p w:rsidR="00EC3832" w:rsidRPr="00746849" w:rsidRDefault="00EC3832" w:rsidP="00EC3832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1.3.6</w:t>
            </w:r>
          </w:p>
        </w:tc>
        <w:tc>
          <w:tcPr>
            <w:tcW w:w="2551" w:type="dxa"/>
          </w:tcPr>
          <w:p w:rsidR="00EC3832" w:rsidRPr="00746849" w:rsidRDefault="00EC3832" w:rsidP="00746849">
            <w:pPr>
              <w:pStyle w:val="TableContent"/>
              <w:ind w:left="227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issuedAmount</w:t>
            </w:r>
            <w:proofErr w:type="spellEnd"/>
          </w:p>
        </w:tc>
        <w:tc>
          <w:tcPr>
            <w:tcW w:w="1276" w:type="dxa"/>
          </w:tcPr>
          <w:p w:rsidR="00EC3832" w:rsidRPr="00746849" w:rsidRDefault="00EC3832" w:rsidP="00EC3832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EC3832" w:rsidRPr="00746849" w:rsidRDefault="00EC3832" w:rsidP="00EC3832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десятичное</w:t>
            </w:r>
          </w:p>
        </w:tc>
        <w:tc>
          <w:tcPr>
            <w:tcW w:w="3969" w:type="dxa"/>
            <w:vAlign w:val="center"/>
          </w:tcPr>
          <w:p w:rsidR="00EC3832" w:rsidRPr="00746849" w:rsidRDefault="00EC3832" w:rsidP="00EC3832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Выданная сумма</w:t>
            </w:r>
          </w:p>
        </w:tc>
      </w:tr>
      <w:tr w:rsidR="00197039" w:rsidRPr="00746849" w:rsidTr="00746849">
        <w:tc>
          <w:tcPr>
            <w:tcW w:w="993" w:type="dxa"/>
          </w:tcPr>
          <w:p w:rsidR="00197039" w:rsidRPr="00746849" w:rsidRDefault="006F70BB" w:rsidP="00197039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1.3.7</w:t>
            </w:r>
          </w:p>
        </w:tc>
        <w:tc>
          <w:tcPr>
            <w:tcW w:w="2551" w:type="dxa"/>
          </w:tcPr>
          <w:p w:rsidR="00197039" w:rsidRPr="00746849" w:rsidRDefault="00197039" w:rsidP="00197039">
            <w:pPr>
              <w:pStyle w:val="TableContent"/>
              <w:ind w:left="227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1F10EB">
              <w:rPr>
                <w:rFonts w:ascii="Segoe UI" w:hAnsi="Segoe UI" w:cs="Segoe UI"/>
                <w:sz w:val="20"/>
                <w:szCs w:val="20"/>
              </w:rPr>
              <w:t>observerAmount</w:t>
            </w:r>
            <w:proofErr w:type="spellEnd"/>
          </w:p>
        </w:tc>
        <w:tc>
          <w:tcPr>
            <w:tcW w:w="1276" w:type="dxa"/>
          </w:tcPr>
          <w:p w:rsidR="00197039" w:rsidRPr="00746849" w:rsidRDefault="00197039" w:rsidP="00197039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97039" w:rsidRPr="00746849" w:rsidRDefault="00197039" w:rsidP="00197039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десятичное</w:t>
            </w:r>
          </w:p>
        </w:tc>
        <w:tc>
          <w:tcPr>
            <w:tcW w:w="3969" w:type="dxa"/>
            <w:vAlign w:val="center"/>
          </w:tcPr>
          <w:p w:rsidR="00197039" w:rsidRPr="00746849" w:rsidRDefault="00197039" w:rsidP="00197039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197039">
              <w:rPr>
                <w:rFonts w:ascii="Segoe UI" w:hAnsi="Segoe UI" w:cs="Segoe UI"/>
                <w:sz w:val="20"/>
                <w:szCs w:val="20"/>
              </w:rPr>
              <w:t>Объем поручительства ВЭБ</w:t>
            </w:r>
          </w:p>
        </w:tc>
      </w:tr>
      <w:tr w:rsidR="00197039" w:rsidRPr="00746849" w:rsidTr="005A6514">
        <w:tc>
          <w:tcPr>
            <w:tcW w:w="993" w:type="dxa"/>
          </w:tcPr>
          <w:p w:rsidR="00197039" w:rsidRPr="00B46D61" w:rsidRDefault="00197039" w:rsidP="00197039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</w:t>
            </w:r>
            <w:r w:rsidR="006F70BB">
              <w:rPr>
                <w:rFonts w:cs="Segoe UI"/>
                <w:sz w:val="20"/>
                <w:szCs w:val="20"/>
              </w:rPr>
              <w:t>.3.8</w:t>
            </w:r>
          </w:p>
        </w:tc>
        <w:tc>
          <w:tcPr>
            <w:tcW w:w="2551" w:type="dxa"/>
          </w:tcPr>
          <w:p w:rsidR="00197039" w:rsidRPr="00AD23A5" w:rsidRDefault="00197039" w:rsidP="00197039">
            <w:pPr>
              <w:pStyle w:val="12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BB1218">
              <w:rPr>
                <w:rFonts w:cs="Segoe UI"/>
                <w:sz w:val="20"/>
                <w:szCs w:val="20"/>
              </w:rPr>
              <w:t>approvedDate</w:t>
            </w:r>
            <w:proofErr w:type="spellEnd"/>
          </w:p>
        </w:tc>
        <w:tc>
          <w:tcPr>
            <w:tcW w:w="1276" w:type="dxa"/>
          </w:tcPr>
          <w:p w:rsidR="00197039" w:rsidRPr="00B46D61" w:rsidRDefault="00197039" w:rsidP="00197039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7" w:type="dxa"/>
          </w:tcPr>
          <w:p w:rsidR="00197039" w:rsidRDefault="00197039" w:rsidP="00197039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дата</w:t>
            </w:r>
          </w:p>
        </w:tc>
        <w:tc>
          <w:tcPr>
            <w:tcW w:w="3969" w:type="dxa"/>
          </w:tcPr>
          <w:p w:rsidR="00197039" w:rsidRDefault="00197039" w:rsidP="00197039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Дата одобрения кредита в формате YYYY-MM-DD</w:t>
            </w:r>
          </w:p>
        </w:tc>
      </w:tr>
      <w:tr w:rsidR="00197039" w:rsidRPr="00746849" w:rsidTr="00746849">
        <w:tc>
          <w:tcPr>
            <w:tcW w:w="993" w:type="dxa"/>
          </w:tcPr>
          <w:p w:rsidR="00197039" w:rsidRPr="00746849" w:rsidRDefault="00197039" w:rsidP="00197039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1.3.</w:t>
            </w:r>
            <w:r w:rsidR="006F70BB">
              <w:rPr>
                <w:rFonts w:cs="Segoe UI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:rsidR="00197039" w:rsidRPr="00746849" w:rsidRDefault="00197039" w:rsidP="00197039">
            <w:pPr>
              <w:pStyle w:val="TableContent"/>
              <w:ind w:left="227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agreementDate</w:t>
            </w:r>
            <w:proofErr w:type="spellEnd"/>
          </w:p>
        </w:tc>
        <w:tc>
          <w:tcPr>
            <w:tcW w:w="1276" w:type="dxa"/>
          </w:tcPr>
          <w:p w:rsidR="00197039" w:rsidRPr="00746849" w:rsidRDefault="00197039" w:rsidP="00197039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97039" w:rsidRPr="00746849" w:rsidRDefault="00197039" w:rsidP="00197039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дата</w:t>
            </w:r>
          </w:p>
        </w:tc>
        <w:tc>
          <w:tcPr>
            <w:tcW w:w="3969" w:type="dxa"/>
            <w:vAlign w:val="center"/>
          </w:tcPr>
          <w:p w:rsidR="00197039" w:rsidRPr="00746849" w:rsidRDefault="00197039" w:rsidP="00197039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 xml:space="preserve">Дата заключения кредитного соглашения в формате </w:t>
            </w:r>
            <w:r w:rsidRPr="00746849">
              <w:rPr>
                <w:rFonts w:ascii="Segoe UI" w:hAnsi="Segoe UI" w:cs="Segoe UI"/>
                <w:sz w:val="20"/>
                <w:szCs w:val="20"/>
                <w:lang w:val="en-US"/>
              </w:rPr>
              <w:t>YYYY</w:t>
            </w:r>
            <w:r w:rsidRPr="00746849">
              <w:rPr>
                <w:rFonts w:ascii="Segoe UI" w:hAnsi="Segoe UI" w:cs="Segoe UI"/>
                <w:sz w:val="20"/>
                <w:szCs w:val="20"/>
              </w:rPr>
              <w:t>-</w:t>
            </w:r>
            <w:r w:rsidRPr="00746849">
              <w:rPr>
                <w:rFonts w:ascii="Segoe UI" w:hAnsi="Segoe UI" w:cs="Segoe UI"/>
                <w:sz w:val="20"/>
                <w:szCs w:val="20"/>
                <w:lang w:val="en-US"/>
              </w:rPr>
              <w:t>MM</w:t>
            </w:r>
            <w:r w:rsidRPr="00746849">
              <w:rPr>
                <w:rFonts w:ascii="Segoe UI" w:hAnsi="Segoe UI" w:cs="Segoe UI"/>
                <w:sz w:val="20"/>
                <w:szCs w:val="20"/>
              </w:rPr>
              <w:t>-</w:t>
            </w:r>
            <w:r w:rsidRPr="00746849">
              <w:rPr>
                <w:rFonts w:ascii="Segoe UI" w:hAnsi="Segoe UI" w:cs="Segoe UI"/>
                <w:sz w:val="20"/>
                <w:szCs w:val="20"/>
                <w:lang w:val="en-US"/>
              </w:rPr>
              <w:t>DD</w:t>
            </w:r>
          </w:p>
        </w:tc>
      </w:tr>
      <w:tr w:rsidR="00197039" w:rsidRPr="00746849" w:rsidTr="00746849">
        <w:tc>
          <w:tcPr>
            <w:tcW w:w="993" w:type="dxa"/>
          </w:tcPr>
          <w:p w:rsidR="00197039" w:rsidRPr="00746849" w:rsidRDefault="00197039" w:rsidP="00197039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1.3.</w:t>
            </w:r>
            <w:r w:rsidR="006F70BB">
              <w:rPr>
                <w:rFonts w:cs="Segoe UI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:rsidR="00197039" w:rsidRPr="00746849" w:rsidRDefault="00197039" w:rsidP="00197039">
            <w:pPr>
              <w:pStyle w:val="TableContent"/>
              <w:ind w:left="227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applicant</w:t>
            </w:r>
            <w:proofErr w:type="spellEnd"/>
          </w:p>
        </w:tc>
        <w:tc>
          <w:tcPr>
            <w:tcW w:w="1276" w:type="dxa"/>
          </w:tcPr>
          <w:p w:rsidR="00197039" w:rsidRPr="00746849" w:rsidRDefault="00197039" w:rsidP="00197039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97039" w:rsidRPr="00746849" w:rsidRDefault="00197039" w:rsidP="00197039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  <w:vAlign w:val="center"/>
          </w:tcPr>
          <w:p w:rsidR="00197039" w:rsidRPr="00746849" w:rsidRDefault="00197039" w:rsidP="00197039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Данные по заявителю</w:t>
            </w:r>
          </w:p>
        </w:tc>
      </w:tr>
      <w:tr w:rsidR="00197039" w:rsidRPr="00746849" w:rsidTr="00746849">
        <w:tc>
          <w:tcPr>
            <w:tcW w:w="993" w:type="dxa"/>
          </w:tcPr>
          <w:p w:rsidR="00197039" w:rsidRPr="00746849" w:rsidRDefault="00197039" w:rsidP="00197039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1.3.</w:t>
            </w:r>
            <w:r w:rsidR="006F70BB">
              <w:rPr>
                <w:rFonts w:cs="Segoe UI"/>
                <w:sz w:val="20"/>
                <w:szCs w:val="20"/>
              </w:rPr>
              <w:t>10</w:t>
            </w:r>
            <w:r w:rsidRPr="00746849">
              <w:rPr>
                <w:rFonts w:cs="Segoe UI"/>
                <w:sz w:val="20"/>
                <w:szCs w:val="20"/>
              </w:rPr>
              <w:t>.1</w:t>
            </w:r>
          </w:p>
        </w:tc>
        <w:tc>
          <w:tcPr>
            <w:tcW w:w="2551" w:type="dxa"/>
          </w:tcPr>
          <w:p w:rsidR="00197039" w:rsidRPr="00746849" w:rsidRDefault="00197039" w:rsidP="00197039">
            <w:pPr>
              <w:pStyle w:val="TableContent"/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inn</w:t>
            </w:r>
            <w:proofErr w:type="spellEnd"/>
          </w:p>
        </w:tc>
        <w:tc>
          <w:tcPr>
            <w:tcW w:w="1276" w:type="dxa"/>
          </w:tcPr>
          <w:p w:rsidR="00197039" w:rsidRPr="00746849" w:rsidRDefault="00197039" w:rsidP="00197039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97039" w:rsidRPr="00746849" w:rsidRDefault="00197039" w:rsidP="00197039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  <w:vAlign w:val="center"/>
          </w:tcPr>
          <w:p w:rsidR="00197039" w:rsidRPr="00746849" w:rsidRDefault="00197039" w:rsidP="00197039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ИНН заявителя</w:t>
            </w:r>
          </w:p>
        </w:tc>
      </w:tr>
      <w:tr w:rsidR="00197039" w:rsidRPr="00746849" w:rsidTr="00746849">
        <w:tc>
          <w:tcPr>
            <w:tcW w:w="993" w:type="dxa"/>
          </w:tcPr>
          <w:p w:rsidR="00197039" w:rsidRPr="00746849" w:rsidRDefault="00197039" w:rsidP="00197039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1.3.</w:t>
            </w:r>
            <w:r w:rsidR="006F70BB">
              <w:rPr>
                <w:rFonts w:cs="Segoe UI"/>
                <w:sz w:val="20"/>
                <w:szCs w:val="20"/>
              </w:rPr>
              <w:t>10</w:t>
            </w:r>
            <w:r w:rsidRPr="00746849">
              <w:rPr>
                <w:rFonts w:cs="Segoe UI"/>
                <w:sz w:val="20"/>
                <w:szCs w:val="20"/>
              </w:rPr>
              <w:t>.2</w:t>
            </w:r>
          </w:p>
        </w:tc>
        <w:tc>
          <w:tcPr>
            <w:tcW w:w="2551" w:type="dxa"/>
          </w:tcPr>
          <w:p w:rsidR="00197039" w:rsidRPr="00746849" w:rsidRDefault="00197039" w:rsidP="00197039">
            <w:pPr>
              <w:pStyle w:val="TableContent"/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kpp</w:t>
            </w:r>
            <w:proofErr w:type="spellEnd"/>
          </w:p>
        </w:tc>
        <w:tc>
          <w:tcPr>
            <w:tcW w:w="1276" w:type="dxa"/>
          </w:tcPr>
          <w:p w:rsidR="00197039" w:rsidRPr="00746849" w:rsidRDefault="00197039" w:rsidP="00197039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97039" w:rsidRPr="00746849" w:rsidRDefault="00197039" w:rsidP="00197039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  <w:vAlign w:val="center"/>
          </w:tcPr>
          <w:p w:rsidR="00197039" w:rsidRPr="00746849" w:rsidRDefault="00197039" w:rsidP="00197039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КПП заявителя</w:t>
            </w:r>
          </w:p>
        </w:tc>
      </w:tr>
      <w:tr w:rsidR="00197039" w:rsidRPr="00746849" w:rsidTr="00746849">
        <w:tc>
          <w:tcPr>
            <w:tcW w:w="993" w:type="dxa"/>
          </w:tcPr>
          <w:p w:rsidR="00197039" w:rsidRPr="00746849" w:rsidRDefault="00197039" w:rsidP="00197039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1.3.</w:t>
            </w:r>
            <w:r w:rsidR="006F70BB">
              <w:rPr>
                <w:rFonts w:cs="Segoe UI"/>
                <w:sz w:val="20"/>
                <w:szCs w:val="20"/>
              </w:rPr>
              <w:t>10</w:t>
            </w:r>
            <w:r w:rsidRPr="00746849">
              <w:rPr>
                <w:rFonts w:cs="Segoe UI"/>
                <w:sz w:val="20"/>
                <w:szCs w:val="20"/>
              </w:rPr>
              <w:t>.3</w:t>
            </w:r>
          </w:p>
        </w:tc>
        <w:tc>
          <w:tcPr>
            <w:tcW w:w="2551" w:type="dxa"/>
          </w:tcPr>
          <w:p w:rsidR="00197039" w:rsidRPr="00746849" w:rsidRDefault="00197039" w:rsidP="00197039">
            <w:pPr>
              <w:pStyle w:val="TableContent"/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1276" w:type="dxa"/>
          </w:tcPr>
          <w:p w:rsidR="00197039" w:rsidRPr="00746849" w:rsidRDefault="00197039" w:rsidP="00197039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97039" w:rsidRPr="00746849" w:rsidRDefault="00197039" w:rsidP="00197039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  <w:vAlign w:val="center"/>
          </w:tcPr>
          <w:p w:rsidR="00197039" w:rsidRPr="00746849" w:rsidRDefault="00197039" w:rsidP="00197039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Наименование организации заявителя</w:t>
            </w:r>
          </w:p>
        </w:tc>
      </w:tr>
      <w:tr w:rsidR="00197039" w:rsidRPr="00746849" w:rsidTr="00746849">
        <w:tc>
          <w:tcPr>
            <w:tcW w:w="993" w:type="dxa"/>
          </w:tcPr>
          <w:p w:rsidR="00197039" w:rsidRPr="00746849" w:rsidRDefault="00197039" w:rsidP="00197039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1.3.</w:t>
            </w:r>
            <w:r w:rsidR="006F70BB">
              <w:rPr>
                <w:rFonts w:cs="Segoe UI"/>
                <w:sz w:val="20"/>
                <w:szCs w:val="20"/>
              </w:rPr>
              <w:t>10</w:t>
            </w:r>
            <w:r w:rsidRPr="00746849">
              <w:rPr>
                <w:rFonts w:cs="Segoe UI"/>
                <w:sz w:val="20"/>
                <w:szCs w:val="20"/>
              </w:rPr>
              <w:t>.4</w:t>
            </w:r>
          </w:p>
        </w:tc>
        <w:tc>
          <w:tcPr>
            <w:tcW w:w="2551" w:type="dxa"/>
          </w:tcPr>
          <w:p w:rsidR="00197039" w:rsidRPr="00746849" w:rsidRDefault="00197039" w:rsidP="00197039">
            <w:pPr>
              <w:pStyle w:val="TableContent"/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ogrn</w:t>
            </w:r>
            <w:proofErr w:type="spellEnd"/>
          </w:p>
        </w:tc>
        <w:tc>
          <w:tcPr>
            <w:tcW w:w="1276" w:type="dxa"/>
          </w:tcPr>
          <w:p w:rsidR="00197039" w:rsidRPr="00746849" w:rsidRDefault="00197039" w:rsidP="00197039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97039" w:rsidRPr="00746849" w:rsidRDefault="00197039" w:rsidP="00197039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  <w:vAlign w:val="center"/>
          </w:tcPr>
          <w:p w:rsidR="00197039" w:rsidRPr="00746849" w:rsidRDefault="00197039" w:rsidP="00197039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ОГРН(ИП) организации заявителя</w:t>
            </w:r>
          </w:p>
        </w:tc>
      </w:tr>
      <w:tr w:rsidR="00197039" w:rsidRPr="00746849" w:rsidTr="00746849">
        <w:tc>
          <w:tcPr>
            <w:tcW w:w="993" w:type="dxa"/>
          </w:tcPr>
          <w:p w:rsidR="00197039" w:rsidRPr="00746849" w:rsidRDefault="00197039" w:rsidP="00197039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1.3.</w:t>
            </w:r>
            <w:r w:rsidR="006F70BB">
              <w:rPr>
                <w:rFonts w:cs="Segoe UI"/>
                <w:sz w:val="20"/>
                <w:szCs w:val="20"/>
              </w:rPr>
              <w:t>10</w:t>
            </w:r>
            <w:r w:rsidRPr="00746849">
              <w:rPr>
                <w:rFonts w:cs="Segoe UI"/>
                <w:sz w:val="20"/>
                <w:szCs w:val="20"/>
              </w:rPr>
              <w:t>.5</w:t>
            </w:r>
          </w:p>
        </w:tc>
        <w:tc>
          <w:tcPr>
            <w:tcW w:w="2551" w:type="dxa"/>
          </w:tcPr>
          <w:p w:rsidR="00197039" w:rsidRPr="00746849" w:rsidRDefault="00197039" w:rsidP="00197039">
            <w:pPr>
              <w:pStyle w:val="TableContent"/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1276" w:type="dxa"/>
          </w:tcPr>
          <w:p w:rsidR="00197039" w:rsidRPr="00746849" w:rsidRDefault="00197039" w:rsidP="00197039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97039" w:rsidRPr="00746849" w:rsidRDefault="00197039" w:rsidP="00197039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  <w:vAlign w:val="center"/>
          </w:tcPr>
          <w:p w:rsidR="00197039" w:rsidRPr="00746849" w:rsidRDefault="00197039" w:rsidP="00197039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Тип заявителя</w:t>
            </w:r>
          </w:p>
        </w:tc>
      </w:tr>
      <w:tr w:rsidR="00D62A07" w:rsidRPr="00746849" w:rsidTr="00746849">
        <w:tc>
          <w:tcPr>
            <w:tcW w:w="993" w:type="dxa"/>
          </w:tcPr>
          <w:p w:rsidR="00D62A07" w:rsidRPr="00746849" w:rsidRDefault="00D62A07" w:rsidP="00D62A0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1.3.</w:t>
            </w:r>
            <w:r>
              <w:rPr>
                <w:rFonts w:cs="Segoe UI"/>
                <w:sz w:val="20"/>
                <w:szCs w:val="20"/>
              </w:rPr>
              <w:t>10</w:t>
            </w:r>
            <w:r w:rsidRPr="00746849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D62A07" w:rsidRPr="00746849" w:rsidRDefault="00D62A07" w:rsidP="00D62A07">
            <w:pPr>
              <w:pStyle w:val="TableContent"/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197039">
              <w:rPr>
                <w:rFonts w:ascii="Segoe UI" w:hAnsi="Segoe UI" w:cs="Segoe UI"/>
                <w:sz w:val="20"/>
                <w:szCs w:val="20"/>
              </w:rPr>
              <w:t>foundInNdsPlus</w:t>
            </w:r>
            <w:proofErr w:type="spellEnd"/>
          </w:p>
        </w:tc>
        <w:tc>
          <w:tcPr>
            <w:tcW w:w="1276" w:type="dxa"/>
          </w:tcPr>
          <w:p w:rsidR="00D62A07" w:rsidRPr="00746849" w:rsidRDefault="00D62A07" w:rsidP="00D62A07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D62A07" w:rsidRPr="00746849" w:rsidRDefault="00D62A07" w:rsidP="00D62A07">
            <w:pPr>
              <w:spacing w:before="40" w:after="40"/>
              <w:rPr>
                <w:rFonts w:cs="Segoe UI"/>
                <w:sz w:val="20"/>
                <w:szCs w:val="20"/>
              </w:rPr>
            </w:pPr>
            <w:proofErr w:type="spellStart"/>
            <w:r>
              <w:rPr>
                <w:rFonts w:cs="Segoe UI"/>
                <w:sz w:val="20"/>
                <w:szCs w:val="20"/>
                <w:lang w:val="en-US"/>
              </w:rPr>
              <w:t>b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oolean</w:t>
            </w:r>
            <w:proofErr w:type="spellEnd"/>
          </w:p>
        </w:tc>
        <w:tc>
          <w:tcPr>
            <w:tcW w:w="3969" w:type="dxa"/>
            <w:vAlign w:val="center"/>
          </w:tcPr>
          <w:p w:rsidR="00D62A07" w:rsidRPr="00197039" w:rsidRDefault="008251BD" w:rsidP="00D62A0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</w:t>
            </w:r>
            <w:r w:rsidR="00D62A07">
              <w:rPr>
                <w:rFonts w:ascii="Segoe UI" w:hAnsi="Segoe UI" w:cs="Segoe UI"/>
                <w:sz w:val="20"/>
                <w:szCs w:val="20"/>
              </w:rPr>
              <w:t xml:space="preserve"> документации ФНС описание этого элемента отсутствует</w:t>
            </w:r>
          </w:p>
        </w:tc>
      </w:tr>
      <w:tr w:rsidR="00D62A07" w:rsidRPr="00746849" w:rsidTr="00746849">
        <w:tc>
          <w:tcPr>
            <w:tcW w:w="993" w:type="dxa"/>
          </w:tcPr>
          <w:p w:rsidR="00D62A07" w:rsidRPr="00746849" w:rsidRDefault="00D62A07" w:rsidP="00D62A0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1.3.</w:t>
            </w:r>
            <w:r>
              <w:rPr>
                <w:rFonts w:cs="Segoe UI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:rsidR="00D62A07" w:rsidRPr="00746849" w:rsidRDefault="00D62A07" w:rsidP="00D62A07">
            <w:pPr>
              <w:pStyle w:val="TableContent"/>
              <w:ind w:left="227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hasDuplicates</w:t>
            </w:r>
            <w:proofErr w:type="spellEnd"/>
          </w:p>
        </w:tc>
        <w:tc>
          <w:tcPr>
            <w:tcW w:w="1276" w:type="dxa"/>
          </w:tcPr>
          <w:p w:rsidR="00D62A07" w:rsidRPr="00746849" w:rsidRDefault="00D62A07" w:rsidP="00D62A07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D62A07" w:rsidRPr="00746849" w:rsidRDefault="00D62A07" w:rsidP="00D62A07">
            <w:pPr>
              <w:spacing w:before="40" w:after="40"/>
              <w:rPr>
                <w:rFonts w:cs="Segoe UI"/>
                <w:sz w:val="20"/>
                <w:szCs w:val="20"/>
              </w:rPr>
            </w:pPr>
            <w:proofErr w:type="spellStart"/>
            <w:r>
              <w:rPr>
                <w:rFonts w:cs="Segoe UI"/>
                <w:sz w:val="20"/>
                <w:szCs w:val="20"/>
                <w:lang w:val="en-US"/>
              </w:rPr>
              <w:t>b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oolean</w:t>
            </w:r>
            <w:proofErr w:type="spellEnd"/>
          </w:p>
        </w:tc>
        <w:tc>
          <w:tcPr>
            <w:tcW w:w="3969" w:type="dxa"/>
            <w:vAlign w:val="center"/>
          </w:tcPr>
          <w:p w:rsidR="00D62A07" w:rsidRPr="00746849" w:rsidRDefault="00D62A07" w:rsidP="00D62A0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Признак дубля заявки</w:t>
            </w:r>
          </w:p>
        </w:tc>
      </w:tr>
      <w:tr w:rsidR="00D62A07" w:rsidRPr="00746849" w:rsidTr="00746849">
        <w:tc>
          <w:tcPr>
            <w:tcW w:w="993" w:type="dxa"/>
          </w:tcPr>
          <w:p w:rsidR="00D62A07" w:rsidRPr="00746849" w:rsidRDefault="00D62A07" w:rsidP="00D62A0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1.3.1</w:t>
            </w:r>
            <w:r>
              <w:rPr>
                <w:rFonts w:cs="Segoe UI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D62A07" w:rsidRPr="00746849" w:rsidRDefault="00D62A07" w:rsidP="00D62A07">
            <w:pPr>
              <w:pStyle w:val="TableContent"/>
              <w:ind w:left="227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creator</w:t>
            </w:r>
            <w:proofErr w:type="spellEnd"/>
          </w:p>
        </w:tc>
        <w:tc>
          <w:tcPr>
            <w:tcW w:w="1276" w:type="dxa"/>
          </w:tcPr>
          <w:p w:rsidR="00D62A07" w:rsidRPr="00746849" w:rsidRDefault="00D62A07" w:rsidP="00D62A07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D62A07" w:rsidRPr="00746849" w:rsidRDefault="00D62A07" w:rsidP="00D62A0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  <w:vAlign w:val="center"/>
          </w:tcPr>
          <w:p w:rsidR="00D62A07" w:rsidRPr="00746849" w:rsidRDefault="00D62A07" w:rsidP="00D62A0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Блок данных по создателю заявки</w:t>
            </w:r>
          </w:p>
        </w:tc>
      </w:tr>
      <w:tr w:rsidR="00D62A07" w:rsidRPr="00746849" w:rsidTr="00746849">
        <w:tc>
          <w:tcPr>
            <w:tcW w:w="993" w:type="dxa"/>
          </w:tcPr>
          <w:p w:rsidR="00D62A07" w:rsidRPr="00746849" w:rsidRDefault="00D62A07" w:rsidP="00D62A0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1.3.1</w:t>
            </w:r>
            <w:r>
              <w:rPr>
                <w:rFonts w:cs="Segoe UI"/>
                <w:sz w:val="20"/>
                <w:szCs w:val="20"/>
              </w:rPr>
              <w:t>2</w:t>
            </w:r>
            <w:r w:rsidRPr="00746849">
              <w:rPr>
                <w:rFonts w:cs="Segoe UI"/>
                <w:sz w:val="20"/>
                <w:szCs w:val="20"/>
              </w:rPr>
              <w:t>.1</w:t>
            </w:r>
          </w:p>
        </w:tc>
        <w:tc>
          <w:tcPr>
            <w:tcW w:w="2551" w:type="dxa"/>
          </w:tcPr>
          <w:p w:rsidR="00D62A07" w:rsidRPr="00746849" w:rsidRDefault="00D62A07" w:rsidP="00D62A07">
            <w:pPr>
              <w:pStyle w:val="TableContent"/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id</w:t>
            </w:r>
            <w:proofErr w:type="spellEnd"/>
          </w:p>
        </w:tc>
        <w:tc>
          <w:tcPr>
            <w:tcW w:w="1276" w:type="dxa"/>
          </w:tcPr>
          <w:p w:rsidR="00D62A07" w:rsidRPr="00746849" w:rsidRDefault="00D62A07" w:rsidP="00D62A07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D62A07" w:rsidRPr="00746849" w:rsidRDefault="00D62A07" w:rsidP="00D62A0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  <w:vAlign w:val="center"/>
          </w:tcPr>
          <w:p w:rsidR="00D62A07" w:rsidRPr="00746849" w:rsidRDefault="00D62A07" w:rsidP="00D62A0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id</w:t>
            </w:r>
            <w:proofErr w:type="spellEnd"/>
            <w:r w:rsidRPr="00746849">
              <w:rPr>
                <w:rFonts w:ascii="Segoe UI" w:hAnsi="Segoe UI" w:cs="Segoe UI"/>
                <w:sz w:val="20"/>
                <w:szCs w:val="20"/>
              </w:rPr>
              <w:t xml:space="preserve"> создателя заявки</w:t>
            </w:r>
          </w:p>
        </w:tc>
      </w:tr>
      <w:tr w:rsidR="00D62A07" w:rsidRPr="00746849" w:rsidTr="00746849">
        <w:tc>
          <w:tcPr>
            <w:tcW w:w="993" w:type="dxa"/>
          </w:tcPr>
          <w:p w:rsidR="00D62A07" w:rsidRPr="00746849" w:rsidRDefault="00D62A07" w:rsidP="00D62A0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1.3.1</w:t>
            </w:r>
            <w:r>
              <w:rPr>
                <w:rFonts w:cs="Segoe UI"/>
                <w:sz w:val="20"/>
                <w:szCs w:val="20"/>
              </w:rPr>
              <w:t>2</w:t>
            </w:r>
            <w:r w:rsidRPr="00746849">
              <w:rPr>
                <w:rFonts w:cs="Segoe UI"/>
                <w:sz w:val="20"/>
                <w:szCs w:val="20"/>
              </w:rPr>
              <w:t>.2</w:t>
            </w:r>
          </w:p>
        </w:tc>
        <w:tc>
          <w:tcPr>
            <w:tcW w:w="2551" w:type="dxa"/>
          </w:tcPr>
          <w:p w:rsidR="00D62A07" w:rsidRPr="00746849" w:rsidRDefault="00D62A07" w:rsidP="00D62A07">
            <w:pPr>
              <w:pStyle w:val="TableContent"/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bank</w:t>
            </w:r>
            <w:proofErr w:type="spellEnd"/>
          </w:p>
        </w:tc>
        <w:tc>
          <w:tcPr>
            <w:tcW w:w="1276" w:type="dxa"/>
          </w:tcPr>
          <w:p w:rsidR="00D62A07" w:rsidRPr="00746849" w:rsidRDefault="00D62A07" w:rsidP="00D62A07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D62A07" w:rsidRPr="00746849" w:rsidRDefault="00D62A07" w:rsidP="00D62A0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  <w:vAlign w:val="center"/>
          </w:tcPr>
          <w:p w:rsidR="00D62A07" w:rsidRPr="00746849" w:rsidRDefault="00D62A07" w:rsidP="00D62A0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Наименование банка </w:t>
            </w:r>
          </w:p>
        </w:tc>
      </w:tr>
      <w:tr w:rsidR="00D62A07" w:rsidRPr="00746849" w:rsidTr="00800A20">
        <w:tc>
          <w:tcPr>
            <w:tcW w:w="993" w:type="dxa"/>
          </w:tcPr>
          <w:p w:rsidR="00D62A07" w:rsidRPr="00746849" w:rsidRDefault="00D62A07" w:rsidP="00D62A0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1.3.1</w:t>
            </w:r>
            <w:r>
              <w:rPr>
                <w:rFonts w:cs="Segoe UI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D62A07" w:rsidRPr="00746849" w:rsidRDefault="00D62A07" w:rsidP="00D62A07">
            <w:pPr>
              <w:pStyle w:val="TableContent"/>
              <w:ind w:left="227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createdDateTime</w:t>
            </w:r>
            <w:proofErr w:type="spellEnd"/>
          </w:p>
        </w:tc>
        <w:tc>
          <w:tcPr>
            <w:tcW w:w="1276" w:type="dxa"/>
          </w:tcPr>
          <w:p w:rsidR="00D62A07" w:rsidRPr="00746849" w:rsidRDefault="00D62A07" w:rsidP="00D62A07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D62A07" w:rsidRPr="00746849" w:rsidRDefault="00D62A07" w:rsidP="00D62A0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дата и время</w:t>
            </w:r>
          </w:p>
        </w:tc>
        <w:tc>
          <w:tcPr>
            <w:tcW w:w="3969" w:type="dxa"/>
            <w:vAlign w:val="center"/>
          </w:tcPr>
          <w:p w:rsidR="00D62A07" w:rsidRPr="00746849" w:rsidRDefault="00D62A07" w:rsidP="00D62A0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 xml:space="preserve">Дата и время создания заявки в формате </w:t>
            </w: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YYYY-MM-DDThh:</w:t>
            </w:r>
            <w:proofErr w:type="gramStart"/>
            <w:r w:rsidRPr="00746849">
              <w:rPr>
                <w:rFonts w:ascii="Segoe UI" w:hAnsi="Segoe UI" w:cs="Segoe UI"/>
                <w:sz w:val="20"/>
                <w:szCs w:val="20"/>
              </w:rPr>
              <w:t>mm:ss</w:t>
            </w:r>
            <w:proofErr w:type="spellEnd"/>
            <w:proofErr w:type="gramEnd"/>
            <w:r w:rsidRPr="00746849">
              <w:rPr>
                <w:rFonts w:ascii="Segoe UI" w:hAnsi="Segoe UI" w:cs="Segoe UI"/>
                <w:sz w:val="20"/>
                <w:szCs w:val="20"/>
              </w:rPr>
              <w:t>[.</w:t>
            </w: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sss</w:t>
            </w:r>
            <w:proofErr w:type="spellEnd"/>
            <w:r w:rsidRPr="00746849">
              <w:rPr>
                <w:rFonts w:ascii="Segoe UI" w:hAnsi="Segoe UI" w:cs="Segoe UI"/>
                <w:sz w:val="20"/>
                <w:szCs w:val="20"/>
              </w:rPr>
              <w:t xml:space="preserve">]Z. Например: </w:t>
            </w:r>
            <w:r w:rsidRPr="00746849">
              <w:rPr>
                <w:rFonts w:ascii="Segoe UI" w:hAnsi="Segoe UI" w:cs="Segoe UI"/>
                <w:sz w:val="20"/>
                <w:szCs w:val="20"/>
              </w:rPr>
              <w:br/>
              <w:t>2022-11-03T14:03:57.197+03:00</w:t>
            </w:r>
          </w:p>
        </w:tc>
      </w:tr>
      <w:tr w:rsidR="00D62A07" w:rsidRPr="00746849" w:rsidTr="00800A20">
        <w:tc>
          <w:tcPr>
            <w:tcW w:w="993" w:type="dxa"/>
          </w:tcPr>
          <w:p w:rsidR="00D62A07" w:rsidRPr="00746849" w:rsidRDefault="00D62A07" w:rsidP="00D62A0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1.3.1</w:t>
            </w:r>
            <w:r>
              <w:rPr>
                <w:rFonts w:cs="Segoe UI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D62A07" w:rsidRPr="00746849" w:rsidRDefault="00D62A07" w:rsidP="00D62A07">
            <w:pPr>
              <w:pStyle w:val="TableContent"/>
              <w:ind w:left="227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DD3EBE">
              <w:rPr>
                <w:rFonts w:ascii="Segoe UI" w:hAnsi="Segoe UI" w:cs="Segoe UI"/>
                <w:sz w:val="20"/>
                <w:szCs w:val="20"/>
              </w:rPr>
              <w:t>qualification</w:t>
            </w:r>
            <w:proofErr w:type="spellEnd"/>
          </w:p>
        </w:tc>
        <w:tc>
          <w:tcPr>
            <w:tcW w:w="1276" w:type="dxa"/>
          </w:tcPr>
          <w:p w:rsidR="00D62A07" w:rsidRPr="00746849" w:rsidRDefault="00D62A07" w:rsidP="00D62A07">
            <w:pPr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D62A07" w:rsidRPr="00DD3EBE" w:rsidRDefault="00D62A07" w:rsidP="00D62A07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  <w:vAlign w:val="center"/>
          </w:tcPr>
          <w:p w:rsidR="00D62A07" w:rsidRDefault="00D62A07" w:rsidP="00D62A0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DD3EBE">
              <w:rPr>
                <w:rFonts w:ascii="Segoe UI" w:hAnsi="Segoe UI" w:cs="Segoe UI"/>
                <w:b/>
                <w:sz w:val="20"/>
                <w:szCs w:val="20"/>
              </w:rPr>
              <w:t>Важно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. Описание этого блока в официальной документации на 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API</w:t>
            </w:r>
            <w:r w:rsidRPr="00DD3EB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Платформы отсутствует.</w:t>
            </w:r>
          </w:p>
          <w:p w:rsidR="00D62A07" w:rsidRDefault="00D62A07" w:rsidP="00D62A0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Из реального ответа, полученного в ходе тестирования (см. приложенный ниже файл), можно предположить, что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этот блок содержит заключение ФНС о том, насколько заёмщик соответствует критериям на включение в соответствующую ПП.</w:t>
            </w:r>
          </w:p>
          <w:p w:rsidR="00D62A07" w:rsidRPr="00DD3EBE" w:rsidRDefault="00D62A07" w:rsidP="00D62A0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Данный вопрос нужно уточнять у разработчиков Платформы</w:t>
            </w:r>
          </w:p>
        </w:tc>
      </w:tr>
    </w:tbl>
    <w:p w:rsidR="00905C97" w:rsidRDefault="00905C97" w:rsidP="00905C97"/>
    <w:p w:rsidR="0090478D" w:rsidRPr="00EF4C3D" w:rsidRDefault="0090478D" w:rsidP="0090478D">
      <w:pPr>
        <w:keepNext/>
        <w:spacing w:before="360" w:after="120" w:line="250" w:lineRule="auto"/>
        <w:rPr>
          <w:rFonts w:ascii="Segoe UI Semibold" w:hAnsi="Segoe UI Semibold" w:cs="Segoe UI Semibold"/>
          <w:lang w:val="en-US"/>
        </w:rPr>
      </w:pPr>
      <w:r w:rsidRPr="005A7C14">
        <w:rPr>
          <w:rFonts w:ascii="Segoe UI Semibold" w:hAnsi="Segoe UI Semibold" w:cs="Segoe UI Semibold"/>
        </w:rPr>
        <w:t>Пример</w:t>
      </w:r>
      <w:r w:rsidRPr="00EF4C3D">
        <w:rPr>
          <w:rFonts w:ascii="Segoe UI Semibold" w:hAnsi="Segoe UI Semibold" w:cs="Segoe UI Semibold"/>
          <w:lang w:val="en-US"/>
        </w:rPr>
        <w:t xml:space="preserve"> </w:t>
      </w:r>
      <w:r>
        <w:rPr>
          <w:rFonts w:ascii="Segoe UI Semibold" w:hAnsi="Segoe UI Semibold" w:cs="Segoe UI Semibold"/>
        </w:rPr>
        <w:t>ответного</w:t>
      </w:r>
      <w:r w:rsidRPr="00EF4C3D">
        <w:rPr>
          <w:rFonts w:ascii="Segoe UI Semibold" w:hAnsi="Segoe UI Semibold" w:cs="Segoe UI Semibold"/>
          <w:lang w:val="en-US"/>
        </w:rPr>
        <w:t xml:space="preserve"> </w:t>
      </w:r>
      <w:r>
        <w:rPr>
          <w:rFonts w:ascii="Segoe UI Semibold" w:hAnsi="Segoe UI Semibold" w:cs="Segoe UI Semibold"/>
        </w:rPr>
        <w:t>сообщения</w:t>
      </w:r>
    </w:p>
    <w:p w:rsidR="00EF4C3D" w:rsidRPr="00EF4C3D" w:rsidRDefault="00EF4C3D" w:rsidP="00EF4C3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EF4C3D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EF4C3D">
        <w:rPr>
          <w:rFonts w:ascii="Courier New" w:hAnsi="Courier New" w:cs="Courier New"/>
          <w:sz w:val="20"/>
          <w:szCs w:val="20"/>
          <w:lang w:val="en-US"/>
        </w:rPr>
        <w:t>FnsRegistryResponse</w:t>
      </w:r>
      <w:proofErr w:type="spellEnd"/>
      <w:r w:rsidRPr="00EF4C3D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F4C3D" w:rsidRPr="00EF4C3D" w:rsidRDefault="00EF4C3D" w:rsidP="00EF4C3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EF4C3D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EF4C3D">
        <w:rPr>
          <w:rFonts w:ascii="Courier New" w:hAnsi="Courier New" w:cs="Courier New"/>
          <w:sz w:val="20"/>
          <w:szCs w:val="20"/>
          <w:lang w:val="en-US"/>
        </w:rPr>
        <w:t>ResponseType</w:t>
      </w:r>
      <w:proofErr w:type="spellEnd"/>
      <w:r w:rsidRPr="00EF4C3D">
        <w:rPr>
          <w:rFonts w:ascii="Courier New" w:hAnsi="Courier New" w:cs="Courier New"/>
          <w:sz w:val="20"/>
          <w:szCs w:val="20"/>
          <w:lang w:val="en-US"/>
        </w:rPr>
        <w:t>&gt;</w:t>
      </w:r>
      <w:proofErr w:type="spellStart"/>
      <w:r w:rsidRPr="00EF4C3D">
        <w:rPr>
          <w:rFonts w:ascii="Courier New" w:hAnsi="Courier New" w:cs="Courier New"/>
          <w:sz w:val="20"/>
          <w:szCs w:val="20"/>
          <w:lang w:val="en-US"/>
        </w:rPr>
        <w:t>GetApp</w:t>
      </w:r>
      <w:proofErr w:type="spellEnd"/>
      <w:r w:rsidRPr="00EF4C3D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EF4C3D">
        <w:rPr>
          <w:rFonts w:ascii="Courier New" w:hAnsi="Courier New" w:cs="Courier New"/>
          <w:sz w:val="20"/>
          <w:szCs w:val="20"/>
          <w:lang w:val="en-US"/>
        </w:rPr>
        <w:t>ResponseType</w:t>
      </w:r>
      <w:proofErr w:type="spellEnd"/>
      <w:r w:rsidRPr="00EF4C3D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F4C3D" w:rsidRPr="00EF4C3D" w:rsidRDefault="00EF4C3D" w:rsidP="00EF4C3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EF4C3D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EF4C3D">
        <w:rPr>
          <w:rFonts w:ascii="Courier New" w:hAnsi="Courier New" w:cs="Courier New"/>
          <w:sz w:val="20"/>
          <w:szCs w:val="20"/>
          <w:lang w:val="en-US"/>
        </w:rPr>
        <w:t>ResponseBody</w:t>
      </w:r>
      <w:proofErr w:type="spellEnd"/>
      <w:r w:rsidRPr="00EF4C3D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F4C3D" w:rsidRPr="00EF4C3D" w:rsidRDefault="00EF4C3D" w:rsidP="00EF4C3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 w:rsidRPr="00EF4C3D">
        <w:rPr>
          <w:rFonts w:ascii="Courier New" w:hAnsi="Courier New" w:cs="Courier New"/>
          <w:sz w:val="20"/>
          <w:szCs w:val="20"/>
          <w:lang w:val="en-US"/>
        </w:rPr>
        <w:t>&lt;id&gt;7GkVkrXXJghTbu1yHZqXBTDggVMxRT6mvbBYRgcHiHVJ&lt;/id&gt;</w:t>
      </w:r>
    </w:p>
    <w:p w:rsidR="00EF4C3D" w:rsidRPr="00EF4C3D" w:rsidRDefault="00EF4C3D" w:rsidP="00EF4C3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 w:rsidRPr="00EF4C3D">
        <w:rPr>
          <w:rFonts w:ascii="Courier New" w:hAnsi="Courier New" w:cs="Courier New"/>
          <w:sz w:val="20"/>
          <w:szCs w:val="20"/>
          <w:lang w:val="en-US"/>
        </w:rPr>
        <w:t>&lt;number&gt;7724675304942641&lt;/number&gt;</w:t>
      </w:r>
    </w:p>
    <w:p w:rsidR="00EF4C3D" w:rsidRPr="006019EA" w:rsidRDefault="00EF4C3D" w:rsidP="00EF4C3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 w:rsidRPr="006019EA">
        <w:rPr>
          <w:rFonts w:ascii="Courier New" w:hAnsi="Courier New" w:cs="Courier New"/>
          <w:sz w:val="20"/>
          <w:szCs w:val="20"/>
        </w:rPr>
        <w:t>&lt;</w:t>
      </w:r>
      <w:r w:rsidRPr="00EF4C3D">
        <w:rPr>
          <w:rFonts w:ascii="Courier New" w:hAnsi="Courier New" w:cs="Courier New"/>
          <w:sz w:val="20"/>
          <w:szCs w:val="20"/>
          <w:lang w:val="en-US"/>
        </w:rPr>
        <w:t>program</w:t>
      </w:r>
      <w:r w:rsidRPr="006019EA">
        <w:rPr>
          <w:rFonts w:ascii="Courier New" w:hAnsi="Courier New" w:cs="Courier New"/>
          <w:sz w:val="20"/>
          <w:szCs w:val="20"/>
        </w:rPr>
        <w:t>&gt;</w:t>
      </w:r>
    </w:p>
    <w:p w:rsidR="00EF4C3D" w:rsidRPr="006019EA" w:rsidRDefault="00EF4C3D" w:rsidP="00EF4C3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</w:rPr>
      </w:pPr>
      <w:r w:rsidRPr="006019EA">
        <w:rPr>
          <w:rFonts w:ascii="Courier New" w:hAnsi="Courier New" w:cs="Courier New"/>
          <w:sz w:val="20"/>
          <w:szCs w:val="20"/>
        </w:rPr>
        <w:t xml:space="preserve">   &lt;</w:t>
      </w:r>
      <w:r w:rsidRPr="00EF4C3D">
        <w:rPr>
          <w:rFonts w:ascii="Courier New" w:hAnsi="Courier New" w:cs="Courier New"/>
          <w:sz w:val="20"/>
          <w:szCs w:val="20"/>
          <w:lang w:val="en-US"/>
        </w:rPr>
        <w:t>code</w:t>
      </w:r>
      <w:r w:rsidRPr="006019EA">
        <w:rPr>
          <w:rFonts w:ascii="Courier New" w:hAnsi="Courier New" w:cs="Courier New"/>
          <w:sz w:val="20"/>
          <w:szCs w:val="20"/>
        </w:rPr>
        <w:t>&gt;393&lt;/</w:t>
      </w:r>
      <w:r w:rsidRPr="00EF4C3D">
        <w:rPr>
          <w:rFonts w:ascii="Courier New" w:hAnsi="Courier New" w:cs="Courier New"/>
          <w:sz w:val="20"/>
          <w:szCs w:val="20"/>
          <w:lang w:val="en-US"/>
        </w:rPr>
        <w:t>code</w:t>
      </w:r>
      <w:r w:rsidRPr="006019EA">
        <w:rPr>
          <w:rFonts w:ascii="Courier New" w:hAnsi="Courier New" w:cs="Courier New"/>
          <w:sz w:val="20"/>
          <w:szCs w:val="20"/>
        </w:rPr>
        <w:t>&gt;</w:t>
      </w:r>
    </w:p>
    <w:p w:rsidR="00EF4C3D" w:rsidRPr="00EF4C3D" w:rsidRDefault="00EF4C3D" w:rsidP="00EF4C3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</w:rPr>
      </w:pPr>
      <w:r w:rsidRPr="00EF4C3D">
        <w:rPr>
          <w:rFonts w:ascii="Courier New" w:hAnsi="Courier New" w:cs="Courier New"/>
          <w:sz w:val="20"/>
          <w:szCs w:val="20"/>
        </w:rPr>
        <w:t xml:space="preserve">   &lt;</w:t>
      </w:r>
      <w:proofErr w:type="spellStart"/>
      <w:r w:rsidRPr="00EF4C3D">
        <w:rPr>
          <w:rFonts w:ascii="Courier New" w:hAnsi="Courier New" w:cs="Courier New"/>
          <w:sz w:val="20"/>
          <w:szCs w:val="20"/>
        </w:rPr>
        <w:t>description</w:t>
      </w:r>
      <w:proofErr w:type="spellEnd"/>
      <w:r w:rsidRPr="00EF4C3D">
        <w:rPr>
          <w:rFonts w:ascii="Courier New" w:hAnsi="Courier New" w:cs="Courier New"/>
          <w:sz w:val="20"/>
          <w:szCs w:val="20"/>
        </w:rPr>
        <w:t>&gt;Кредитование системообразующих предприятий в сфере промышленности и торговли&lt;/</w:t>
      </w:r>
      <w:proofErr w:type="spellStart"/>
      <w:r w:rsidRPr="00EF4C3D">
        <w:rPr>
          <w:rFonts w:ascii="Courier New" w:hAnsi="Courier New" w:cs="Courier New"/>
          <w:sz w:val="20"/>
          <w:szCs w:val="20"/>
        </w:rPr>
        <w:t>description</w:t>
      </w:r>
      <w:proofErr w:type="spellEnd"/>
      <w:r w:rsidRPr="00EF4C3D">
        <w:rPr>
          <w:rFonts w:ascii="Courier New" w:hAnsi="Courier New" w:cs="Courier New"/>
          <w:sz w:val="20"/>
          <w:szCs w:val="20"/>
        </w:rPr>
        <w:t>&gt;</w:t>
      </w:r>
    </w:p>
    <w:p w:rsidR="00EF4C3D" w:rsidRPr="00EF4C3D" w:rsidRDefault="00EF4C3D" w:rsidP="00EF4C3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46849">
        <w:rPr>
          <w:rFonts w:ascii="Courier New" w:hAnsi="Courier New" w:cs="Courier New"/>
          <w:sz w:val="20"/>
          <w:szCs w:val="20"/>
        </w:rPr>
        <w:t xml:space="preserve">  </w:t>
      </w:r>
      <w:r w:rsidRPr="00EF4C3D">
        <w:rPr>
          <w:rFonts w:ascii="Courier New" w:hAnsi="Courier New" w:cs="Courier New"/>
          <w:sz w:val="20"/>
          <w:szCs w:val="20"/>
          <w:lang w:val="en-US"/>
        </w:rPr>
        <w:t>&lt;/program&gt;</w:t>
      </w:r>
    </w:p>
    <w:p w:rsidR="00EF4C3D" w:rsidRPr="00EF4C3D" w:rsidRDefault="00EF4C3D" w:rsidP="00EF4C3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 w:rsidRPr="00EF4C3D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EF4C3D">
        <w:rPr>
          <w:rFonts w:ascii="Courier New" w:hAnsi="Courier New" w:cs="Courier New"/>
          <w:sz w:val="20"/>
          <w:szCs w:val="20"/>
          <w:lang w:val="en-US"/>
        </w:rPr>
        <w:t>requestedAmount</w:t>
      </w:r>
      <w:proofErr w:type="spellEnd"/>
      <w:r w:rsidRPr="00EF4C3D">
        <w:rPr>
          <w:rFonts w:ascii="Courier New" w:hAnsi="Courier New" w:cs="Courier New"/>
          <w:sz w:val="20"/>
          <w:szCs w:val="20"/>
          <w:lang w:val="en-US"/>
        </w:rPr>
        <w:t>&gt;100.02&lt;/</w:t>
      </w:r>
      <w:proofErr w:type="spellStart"/>
      <w:r w:rsidRPr="00EF4C3D">
        <w:rPr>
          <w:rFonts w:ascii="Courier New" w:hAnsi="Courier New" w:cs="Courier New"/>
          <w:sz w:val="20"/>
          <w:szCs w:val="20"/>
          <w:lang w:val="en-US"/>
        </w:rPr>
        <w:t>requestedAmount</w:t>
      </w:r>
      <w:proofErr w:type="spellEnd"/>
      <w:r w:rsidRPr="00EF4C3D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F4C3D" w:rsidRPr="00EF4C3D" w:rsidRDefault="00EF4C3D" w:rsidP="00EF4C3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 w:rsidRPr="00EF4C3D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EF4C3D">
        <w:rPr>
          <w:rFonts w:ascii="Courier New" w:hAnsi="Courier New" w:cs="Courier New"/>
          <w:sz w:val="20"/>
          <w:szCs w:val="20"/>
          <w:lang w:val="en-US"/>
        </w:rPr>
        <w:t>approvedAmount</w:t>
      </w:r>
      <w:proofErr w:type="spellEnd"/>
      <w:r w:rsidRPr="00EF4C3D">
        <w:rPr>
          <w:rFonts w:ascii="Courier New" w:hAnsi="Courier New" w:cs="Courier New"/>
          <w:sz w:val="20"/>
          <w:szCs w:val="20"/>
          <w:lang w:val="en-US"/>
        </w:rPr>
        <w:t>&gt;200.02&lt;/</w:t>
      </w:r>
      <w:proofErr w:type="spellStart"/>
      <w:r w:rsidRPr="00EF4C3D">
        <w:rPr>
          <w:rFonts w:ascii="Courier New" w:hAnsi="Courier New" w:cs="Courier New"/>
          <w:sz w:val="20"/>
          <w:szCs w:val="20"/>
          <w:lang w:val="en-US"/>
        </w:rPr>
        <w:t>approvedAmount</w:t>
      </w:r>
      <w:proofErr w:type="spellEnd"/>
      <w:r w:rsidRPr="00EF4C3D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F4C3D" w:rsidRPr="00EF4C3D" w:rsidRDefault="00EF4C3D" w:rsidP="00EF4C3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 w:rsidRPr="00EF4C3D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EF4C3D">
        <w:rPr>
          <w:rFonts w:ascii="Courier New" w:hAnsi="Courier New" w:cs="Courier New"/>
          <w:sz w:val="20"/>
          <w:szCs w:val="20"/>
          <w:lang w:val="en-US"/>
        </w:rPr>
        <w:t>issuedAmount</w:t>
      </w:r>
      <w:proofErr w:type="spellEnd"/>
      <w:r w:rsidRPr="00EF4C3D">
        <w:rPr>
          <w:rFonts w:ascii="Courier New" w:hAnsi="Courier New" w:cs="Courier New"/>
          <w:sz w:val="20"/>
          <w:szCs w:val="20"/>
          <w:lang w:val="en-US"/>
        </w:rPr>
        <w:t>&gt;150.02&lt;/</w:t>
      </w:r>
      <w:proofErr w:type="spellStart"/>
      <w:r w:rsidRPr="00EF4C3D">
        <w:rPr>
          <w:rFonts w:ascii="Courier New" w:hAnsi="Courier New" w:cs="Courier New"/>
          <w:sz w:val="20"/>
          <w:szCs w:val="20"/>
          <w:lang w:val="en-US"/>
        </w:rPr>
        <w:t>issuedAmount</w:t>
      </w:r>
      <w:proofErr w:type="spellEnd"/>
      <w:r w:rsidRPr="00EF4C3D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F4C3D" w:rsidRPr="00EF4C3D" w:rsidRDefault="00EF4C3D" w:rsidP="00EF4C3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 w:rsidRPr="00EF4C3D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EF4C3D">
        <w:rPr>
          <w:rFonts w:ascii="Courier New" w:hAnsi="Courier New" w:cs="Courier New"/>
          <w:sz w:val="20"/>
          <w:szCs w:val="20"/>
          <w:lang w:val="en-US"/>
        </w:rPr>
        <w:t>observerAmount</w:t>
      </w:r>
      <w:proofErr w:type="spellEnd"/>
      <w:r w:rsidRPr="00EF4C3D">
        <w:rPr>
          <w:rFonts w:ascii="Courier New" w:hAnsi="Courier New" w:cs="Courier New"/>
          <w:sz w:val="20"/>
          <w:szCs w:val="20"/>
          <w:lang w:val="en-US"/>
        </w:rPr>
        <w:t xml:space="preserve"> /&gt;</w:t>
      </w:r>
    </w:p>
    <w:p w:rsidR="00EF4C3D" w:rsidRPr="00EF4C3D" w:rsidRDefault="00EF4C3D" w:rsidP="00EF4C3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 w:rsidRPr="00EF4C3D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EF4C3D">
        <w:rPr>
          <w:rFonts w:ascii="Courier New" w:hAnsi="Courier New" w:cs="Courier New"/>
          <w:sz w:val="20"/>
          <w:szCs w:val="20"/>
          <w:lang w:val="en-US"/>
        </w:rPr>
        <w:t>approvedDate</w:t>
      </w:r>
      <w:proofErr w:type="spellEnd"/>
      <w:r w:rsidRPr="00EF4C3D">
        <w:rPr>
          <w:rFonts w:ascii="Courier New" w:hAnsi="Courier New" w:cs="Courier New"/>
          <w:sz w:val="20"/>
          <w:szCs w:val="20"/>
          <w:lang w:val="en-US"/>
        </w:rPr>
        <w:t xml:space="preserve"> /&gt;</w:t>
      </w:r>
    </w:p>
    <w:p w:rsidR="00EF4C3D" w:rsidRPr="00EF4C3D" w:rsidRDefault="00EF4C3D" w:rsidP="00EF4C3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 w:rsidRPr="00EF4C3D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EF4C3D">
        <w:rPr>
          <w:rFonts w:ascii="Courier New" w:hAnsi="Courier New" w:cs="Courier New"/>
          <w:sz w:val="20"/>
          <w:szCs w:val="20"/>
          <w:lang w:val="en-US"/>
        </w:rPr>
        <w:t>agreementDate</w:t>
      </w:r>
      <w:proofErr w:type="spellEnd"/>
      <w:r w:rsidRPr="00EF4C3D">
        <w:rPr>
          <w:rFonts w:ascii="Courier New" w:hAnsi="Courier New" w:cs="Courier New"/>
          <w:sz w:val="20"/>
          <w:szCs w:val="20"/>
          <w:lang w:val="en-US"/>
        </w:rPr>
        <w:t>&gt;2022-01-02&lt;/</w:t>
      </w:r>
      <w:proofErr w:type="spellStart"/>
      <w:r w:rsidRPr="00EF4C3D">
        <w:rPr>
          <w:rFonts w:ascii="Courier New" w:hAnsi="Courier New" w:cs="Courier New"/>
          <w:sz w:val="20"/>
          <w:szCs w:val="20"/>
          <w:lang w:val="en-US"/>
        </w:rPr>
        <w:t>agreementDate</w:t>
      </w:r>
      <w:proofErr w:type="spellEnd"/>
      <w:r w:rsidRPr="00EF4C3D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F4C3D" w:rsidRPr="00EF4C3D" w:rsidRDefault="00EF4C3D" w:rsidP="00EF4C3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 w:rsidRPr="00EF4C3D">
        <w:rPr>
          <w:rFonts w:ascii="Courier New" w:hAnsi="Courier New" w:cs="Courier New"/>
          <w:sz w:val="20"/>
          <w:szCs w:val="20"/>
          <w:lang w:val="en-US"/>
        </w:rPr>
        <w:t>&lt;applicant&gt;</w:t>
      </w:r>
    </w:p>
    <w:p w:rsidR="00EF4C3D" w:rsidRPr="006019EA" w:rsidRDefault="00EF4C3D" w:rsidP="00EF4C3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6019EA">
        <w:rPr>
          <w:rFonts w:ascii="Courier New" w:hAnsi="Courier New" w:cs="Courier New"/>
          <w:sz w:val="20"/>
          <w:szCs w:val="20"/>
          <w:lang w:val="en-US"/>
        </w:rPr>
        <w:t xml:space="preserve">   &lt;</w:t>
      </w:r>
      <w:r w:rsidRPr="00EF4C3D">
        <w:rPr>
          <w:rFonts w:ascii="Courier New" w:hAnsi="Courier New" w:cs="Courier New"/>
          <w:sz w:val="20"/>
          <w:szCs w:val="20"/>
          <w:lang w:val="en-US"/>
        </w:rPr>
        <w:t>name</w:t>
      </w:r>
      <w:r w:rsidRPr="006019EA">
        <w:rPr>
          <w:rFonts w:ascii="Courier New" w:hAnsi="Courier New" w:cs="Courier New"/>
          <w:sz w:val="20"/>
          <w:szCs w:val="20"/>
          <w:lang w:val="en-US"/>
        </w:rPr>
        <w:t>&gt;</w:t>
      </w:r>
      <w:r w:rsidRPr="00EF4C3D">
        <w:rPr>
          <w:rFonts w:ascii="Courier New" w:hAnsi="Courier New" w:cs="Courier New"/>
          <w:sz w:val="20"/>
          <w:szCs w:val="20"/>
        </w:rPr>
        <w:t>ИП</w:t>
      </w:r>
      <w:r w:rsidRPr="006019EA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EF4C3D">
        <w:rPr>
          <w:rFonts w:ascii="Courier New" w:hAnsi="Courier New" w:cs="Courier New"/>
          <w:sz w:val="20"/>
          <w:szCs w:val="20"/>
        </w:rPr>
        <w:t>Валиуллов</w:t>
      </w:r>
      <w:proofErr w:type="spellEnd"/>
      <w:r w:rsidRPr="006019EA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EF4C3D">
        <w:rPr>
          <w:rFonts w:ascii="Courier New" w:hAnsi="Courier New" w:cs="Courier New"/>
          <w:sz w:val="20"/>
          <w:szCs w:val="20"/>
        </w:rPr>
        <w:t>Ринат</w:t>
      </w:r>
      <w:r w:rsidRPr="006019EA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EF4C3D">
        <w:rPr>
          <w:rFonts w:ascii="Courier New" w:hAnsi="Courier New" w:cs="Courier New"/>
          <w:sz w:val="20"/>
          <w:szCs w:val="20"/>
        </w:rPr>
        <w:t>Абидинович</w:t>
      </w:r>
      <w:proofErr w:type="spellEnd"/>
      <w:r w:rsidRPr="006019EA">
        <w:rPr>
          <w:rFonts w:ascii="Courier New" w:hAnsi="Courier New" w:cs="Courier New"/>
          <w:sz w:val="20"/>
          <w:szCs w:val="20"/>
          <w:lang w:val="en-US"/>
        </w:rPr>
        <w:t>&lt;/</w:t>
      </w:r>
      <w:r w:rsidRPr="00EF4C3D">
        <w:rPr>
          <w:rFonts w:ascii="Courier New" w:hAnsi="Courier New" w:cs="Courier New"/>
          <w:sz w:val="20"/>
          <w:szCs w:val="20"/>
          <w:lang w:val="en-US"/>
        </w:rPr>
        <w:t>name</w:t>
      </w:r>
      <w:r w:rsidRPr="006019EA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F4C3D" w:rsidRPr="00EF4C3D" w:rsidRDefault="00EF4C3D" w:rsidP="00EF4C3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EF4C3D">
        <w:rPr>
          <w:rFonts w:ascii="Courier New" w:hAnsi="Courier New" w:cs="Courier New"/>
          <w:sz w:val="20"/>
          <w:szCs w:val="20"/>
          <w:lang w:val="en-US"/>
        </w:rPr>
        <w:t xml:space="preserve">   &lt;inn&gt;212300142280&lt;/inn&gt;</w:t>
      </w:r>
    </w:p>
    <w:p w:rsidR="00EF4C3D" w:rsidRPr="00EF4C3D" w:rsidRDefault="00EF4C3D" w:rsidP="00EF4C3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r w:rsidRPr="00EF4C3D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EF4C3D">
        <w:rPr>
          <w:rFonts w:ascii="Courier New" w:hAnsi="Courier New" w:cs="Courier New"/>
          <w:sz w:val="20"/>
          <w:szCs w:val="20"/>
          <w:lang w:val="en-US"/>
        </w:rPr>
        <w:t>ogrnip</w:t>
      </w:r>
      <w:proofErr w:type="spellEnd"/>
      <w:r w:rsidRPr="00EF4C3D">
        <w:rPr>
          <w:rFonts w:ascii="Courier New" w:hAnsi="Courier New" w:cs="Courier New"/>
          <w:sz w:val="20"/>
          <w:szCs w:val="20"/>
          <w:lang w:val="en-US"/>
        </w:rPr>
        <w:t>&gt;304213414000254&lt;/</w:t>
      </w:r>
      <w:proofErr w:type="spellStart"/>
      <w:r w:rsidRPr="00EF4C3D">
        <w:rPr>
          <w:rFonts w:ascii="Courier New" w:hAnsi="Courier New" w:cs="Courier New"/>
          <w:sz w:val="20"/>
          <w:szCs w:val="20"/>
          <w:lang w:val="en-US"/>
        </w:rPr>
        <w:t>ogrnip</w:t>
      </w:r>
      <w:proofErr w:type="spellEnd"/>
      <w:r w:rsidRPr="00EF4C3D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F4C3D" w:rsidRPr="00EF4C3D" w:rsidRDefault="00EF4C3D" w:rsidP="00EF4C3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r w:rsidRPr="00EF4C3D">
        <w:rPr>
          <w:rFonts w:ascii="Courier New" w:hAnsi="Courier New" w:cs="Courier New"/>
          <w:sz w:val="20"/>
          <w:szCs w:val="20"/>
          <w:lang w:val="en-US"/>
        </w:rPr>
        <w:t>&lt;type&gt;ENTREPRENEUR&lt;/type&gt;</w:t>
      </w:r>
    </w:p>
    <w:p w:rsidR="00EF4C3D" w:rsidRPr="00EF4C3D" w:rsidRDefault="00EF4C3D" w:rsidP="00EF4C3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r w:rsidRPr="00EF4C3D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EF4C3D">
        <w:rPr>
          <w:rFonts w:ascii="Courier New" w:hAnsi="Courier New" w:cs="Courier New"/>
          <w:sz w:val="20"/>
          <w:szCs w:val="20"/>
          <w:lang w:val="en-US"/>
        </w:rPr>
        <w:t>foundInNdsPlus</w:t>
      </w:r>
      <w:proofErr w:type="spellEnd"/>
      <w:r w:rsidRPr="00EF4C3D">
        <w:rPr>
          <w:rFonts w:ascii="Courier New" w:hAnsi="Courier New" w:cs="Courier New"/>
          <w:sz w:val="20"/>
          <w:szCs w:val="20"/>
          <w:lang w:val="en-US"/>
        </w:rPr>
        <w:t>&gt;true&lt;/</w:t>
      </w:r>
      <w:proofErr w:type="spellStart"/>
      <w:r w:rsidRPr="00EF4C3D">
        <w:rPr>
          <w:rFonts w:ascii="Courier New" w:hAnsi="Courier New" w:cs="Courier New"/>
          <w:sz w:val="20"/>
          <w:szCs w:val="20"/>
          <w:lang w:val="en-US"/>
        </w:rPr>
        <w:t>foundInNdsPlus</w:t>
      </w:r>
      <w:proofErr w:type="spellEnd"/>
      <w:r w:rsidRPr="00EF4C3D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F4C3D" w:rsidRPr="00EF4C3D" w:rsidRDefault="00EF4C3D" w:rsidP="00EF4C3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 w:rsidRPr="00EF4C3D">
        <w:rPr>
          <w:rFonts w:ascii="Courier New" w:hAnsi="Courier New" w:cs="Courier New"/>
          <w:sz w:val="20"/>
          <w:szCs w:val="20"/>
          <w:lang w:val="en-US"/>
        </w:rPr>
        <w:t>&lt;/applicant&gt;</w:t>
      </w:r>
    </w:p>
    <w:p w:rsidR="00EF4C3D" w:rsidRPr="00EF4C3D" w:rsidRDefault="00EF4C3D" w:rsidP="00EF4C3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 w:rsidRPr="00EF4C3D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EF4C3D">
        <w:rPr>
          <w:rFonts w:ascii="Courier New" w:hAnsi="Courier New" w:cs="Courier New"/>
          <w:sz w:val="20"/>
          <w:szCs w:val="20"/>
          <w:lang w:val="en-US"/>
        </w:rPr>
        <w:t>hasDuplicates</w:t>
      </w:r>
      <w:proofErr w:type="spellEnd"/>
      <w:r w:rsidRPr="00EF4C3D">
        <w:rPr>
          <w:rFonts w:ascii="Courier New" w:hAnsi="Courier New" w:cs="Courier New"/>
          <w:sz w:val="20"/>
          <w:szCs w:val="20"/>
          <w:lang w:val="en-US"/>
        </w:rPr>
        <w:t>&gt;false&lt;/</w:t>
      </w:r>
      <w:proofErr w:type="spellStart"/>
      <w:r w:rsidRPr="00EF4C3D">
        <w:rPr>
          <w:rFonts w:ascii="Courier New" w:hAnsi="Courier New" w:cs="Courier New"/>
          <w:sz w:val="20"/>
          <w:szCs w:val="20"/>
          <w:lang w:val="en-US"/>
        </w:rPr>
        <w:t>hasDuplicates</w:t>
      </w:r>
      <w:proofErr w:type="spellEnd"/>
      <w:r w:rsidRPr="00EF4C3D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F4C3D" w:rsidRPr="00EF4C3D" w:rsidRDefault="00EF4C3D" w:rsidP="00EF4C3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 w:rsidRPr="00EF4C3D">
        <w:rPr>
          <w:rFonts w:ascii="Courier New" w:hAnsi="Courier New" w:cs="Courier New"/>
          <w:sz w:val="20"/>
          <w:szCs w:val="20"/>
          <w:lang w:val="en-US"/>
        </w:rPr>
        <w:t>&lt;creator&gt;</w:t>
      </w:r>
    </w:p>
    <w:p w:rsidR="00EF4C3D" w:rsidRPr="00EF4C3D" w:rsidRDefault="00EF4C3D" w:rsidP="00EF4C3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r w:rsidRPr="00EF4C3D">
        <w:rPr>
          <w:rFonts w:ascii="Courier New" w:hAnsi="Courier New" w:cs="Courier New"/>
          <w:sz w:val="20"/>
          <w:szCs w:val="20"/>
          <w:lang w:val="en-US"/>
        </w:rPr>
        <w:t>&lt;id /&gt;</w:t>
      </w:r>
    </w:p>
    <w:p w:rsidR="00EF4C3D" w:rsidRPr="00EF4C3D" w:rsidRDefault="00EF4C3D" w:rsidP="00EF4C3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</w:t>
      </w:r>
      <w:r w:rsidRPr="00EF4C3D">
        <w:rPr>
          <w:rFonts w:ascii="Courier New" w:hAnsi="Courier New" w:cs="Courier New"/>
          <w:sz w:val="20"/>
          <w:szCs w:val="20"/>
          <w:lang w:val="en-US"/>
        </w:rPr>
        <w:t>&lt;name /&gt;</w:t>
      </w:r>
    </w:p>
    <w:p w:rsidR="00EF4C3D" w:rsidRPr="00EF4C3D" w:rsidRDefault="00EF4C3D" w:rsidP="00EF4C3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 w:rsidRPr="00EF4C3D">
        <w:rPr>
          <w:rFonts w:ascii="Courier New" w:hAnsi="Courier New" w:cs="Courier New"/>
          <w:sz w:val="20"/>
          <w:szCs w:val="20"/>
          <w:lang w:val="en-US"/>
        </w:rPr>
        <w:t>&lt;/creator&gt;</w:t>
      </w:r>
    </w:p>
    <w:p w:rsidR="00EF4C3D" w:rsidRPr="00EF4C3D" w:rsidRDefault="00EF4C3D" w:rsidP="00EF4C3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 w:rsidRPr="00EF4C3D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EF4C3D">
        <w:rPr>
          <w:rFonts w:ascii="Courier New" w:hAnsi="Courier New" w:cs="Courier New"/>
          <w:sz w:val="20"/>
          <w:szCs w:val="20"/>
          <w:lang w:val="en-US"/>
        </w:rPr>
        <w:t>createdDateTime</w:t>
      </w:r>
      <w:proofErr w:type="spellEnd"/>
      <w:r w:rsidRPr="00EF4C3D">
        <w:rPr>
          <w:rFonts w:ascii="Courier New" w:hAnsi="Courier New" w:cs="Courier New"/>
          <w:sz w:val="20"/>
          <w:szCs w:val="20"/>
          <w:lang w:val="en-US"/>
        </w:rPr>
        <w:t>&gt;2022-05-13T22:50:18.128+03:00&lt;/</w:t>
      </w:r>
      <w:proofErr w:type="spellStart"/>
      <w:r w:rsidRPr="00EF4C3D">
        <w:rPr>
          <w:rFonts w:ascii="Courier New" w:hAnsi="Courier New" w:cs="Courier New"/>
          <w:sz w:val="20"/>
          <w:szCs w:val="20"/>
          <w:lang w:val="en-US"/>
        </w:rPr>
        <w:t>createdDateTime</w:t>
      </w:r>
      <w:proofErr w:type="spellEnd"/>
      <w:r w:rsidRPr="00EF4C3D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F4C3D" w:rsidRPr="00EF4C3D" w:rsidRDefault="00EF4C3D" w:rsidP="00EF4C3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 w:rsidRPr="00EF4C3D">
        <w:rPr>
          <w:rFonts w:ascii="Courier New" w:hAnsi="Courier New" w:cs="Courier New"/>
          <w:sz w:val="20"/>
          <w:szCs w:val="20"/>
          <w:lang w:val="en-US"/>
        </w:rPr>
        <w:t>&lt;qualification /&gt;</w:t>
      </w:r>
    </w:p>
    <w:p w:rsidR="00EF4C3D" w:rsidRPr="00EF4C3D" w:rsidRDefault="00EF4C3D" w:rsidP="00EF4C3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EF4C3D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EF4C3D">
        <w:rPr>
          <w:rFonts w:ascii="Courier New" w:hAnsi="Courier New" w:cs="Courier New"/>
          <w:sz w:val="20"/>
          <w:szCs w:val="20"/>
          <w:lang w:val="en-US"/>
        </w:rPr>
        <w:t>ResponseBody</w:t>
      </w:r>
      <w:proofErr w:type="spellEnd"/>
      <w:r w:rsidRPr="00EF4C3D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90478D" w:rsidRPr="00465DA2" w:rsidRDefault="0090478D" w:rsidP="0090478D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465DA2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881025">
        <w:rPr>
          <w:rFonts w:ascii="Courier New" w:hAnsi="Courier New" w:cs="Courier New"/>
          <w:sz w:val="20"/>
          <w:szCs w:val="20"/>
          <w:lang w:val="en-US"/>
        </w:rPr>
        <w:t>FnsRegistryResponse</w:t>
      </w:r>
      <w:proofErr w:type="spellEnd"/>
      <w:r w:rsidRPr="00465DA2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90478D" w:rsidRPr="005D3A45" w:rsidRDefault="0090478D" w:rsidP="0090478D">
      <w:pPr>
        <w:keepNext/>
        <w:spacing w:before="120" w:after="40" w:line="250" w:lineRule="auto"/>
        <w:rPr>
          <w:rFonts w:cs="Segoe UI"/>
        </w:rPr>
      </w:pPr>
      <w:r>
        <w:rPr>
          <w:rFonts w:cs="Segoe UI"/>
        </w:rPr>
        <w:t>Пример</w:t>
      </w:r>
      <w:r w:rsidRPr="005D3A45">
        <w:rPr>
          <w:rFonts w:cs="Segoe UI"/>
        </w:rPr>
        <w:t xml:space="preserve"> </w:t>
      </w:r>
      <w:r>
        <w:rPr>
          <w:rFonts w:cs="Segoe UI"/>
        </w:rPr>
        <w:t>ответа</w:t>
      </w:r>
      <w:r w:rsidRPr="005D3A45">
        <w:rPr>
          <w:rFonts w:cs="Segoe UI"/>
        </w:rPr>
        <w:t xml:space="preserve"> </w:t>
      </w:r>
      <w:r>
        <w:rPr>
          <w:rFonts w:cs="Segoe UI"/>
        </w:rPr>
        <w:t>в</w:t>
      </w:r>
      <w:r w:rsidRPr="005D3A45">
        <w:rPr>
          <w:rFonts w:cs="Segoe UI"/>
        </w:rPr>
        <w:t xml:space="preserve"> </w:t>
      </w:r>
      <w:r>
        <w:rPr>
          <w:rFonts w:cs="Segoe UI"/>
        </w:rPr>
        <w:t>формате</w:t>
      </w:r>
      <w:r w:rsidRPr="005D3A45">
        <w:rPr>
          <w:rFonts w:cs="Segoe UI"/>
        </w:rPr>
        <w:t xml:space="preserve"> </w:t>
      </w:r>
      <w:r>
        <w:rPr>
          <w:rFonts w:cs="Segoe UI"/>
        </w:rPr>
        <w:t>ИСК</w:t>
      </w:r>
      <w:r w:rsidRPr="005D3A45">
        <w:rPr>
          <w:rFonts w:cs="Segoe UI"/>
        </w:rPr>
        <w:t>-</w:t>
      </w:r>
      <w:r>
        <w:rPr>
          <w:rFonts w:cs="Segoe UI"/>
        </w:rPr>
        <w:t>конверта</w:t>
      </w:r>
      <w:r w:rsidRPr="005D3A45">
        <w:rPr>
          <w:rFonts w:cs="Segoe UI"/>
        </w:rPr>
        <w:t xml:space="preserve">: </w:t>
      </w:r>
      <w:r w:rsidR="00156477">
        <w:rPr>
          <w:rFonts w:cs="Segoe UI"/>
        </w:rPr>
        <w:object w:dxaOrig="1521" w:dyaOrig="991">
          <v:shape id="_x0000_i1032" type="#_x0000_t75" style="width:76.3pt;height:49.7pt" o:ole="">
            <v:imagedata r:id="rId25" o:title=""/>
          </v:shape>
          <o:OLEObject Type="Embed" ProgID="Package" ShapeID="_x0000_i1032" DrawAspect="Icon" ObjectID="_1729254190" r:id="rId26"/>
        </w:object>
      </w:r>
    </w:p>
    <w:p w:rsidR="0090478D" w:rsidRPr="005D3A45" w:rsidRDefault="0090478D" w:rsidP="0090478D">
      <w:pPr>
        <w:spacing w:before="80" w:after="40" w:line="250" w:lineRule="auto"/>
        <w:rPr>
          <w:rFonts w:cs="Segoe UI"/>
        </w:rPr>
      </w:pPr>
    </w:p>
    <w:p w:rsidR="00465DA2" w:rsidRPr="00864274" w:rsidRDefault="00465DA2" w:rsidP="008C1661">
      <w:pPr>
        <w:pStyle w:val="1"/>
        <w:spacing w:after="0"/>
      </w:pPr>
      <w:bookmarkStart w:id="28" w:name="_Toc118640374"/>
      <w:r w:rsidRPr="00465DA2">
        <w:lastRenderedPageBreak/>
        <w:t>Получение списка заявлений банка</w:t>
      </w:r>
      <w:bookmarkEnd w:id="28"/>
    </w:p>
    <w:p w:rsidR="00465DA2" w:rsidRDefault="00465DA2" w:rsidP="00927DDD">
      <w:pPr>
        <w:pStyle w:val="2"/>
        <w:spacing w:before="0"/>
      </w:pPr>
      <w:bookmarkStart w:id="29" w:name="_Toc118640375"/>
      <w:r>
        <w:t>Запрос</w:t>
      </w:r>
      <w:bookmarkEnd w:id="29"/>
    </w:p>
    <w:p w:rsidR="00465DA2" w:rsidRDefault="00465DA2" w:rsidP="00465DA2">
      <w:pPr>
        <w:keepNext/>
        <w:spacing w:before="80" w:after="40" w:line="250" w:lineRule="auto"/>
        <w:rPr>
          <w:rFonts w:cs="Segoe UI"/>
        </w:rPr>
      </w:pPr>
      <w:r>
        <w:rPr>
          <w:rFonts w:cs="Segoe UI"/>
        </w:rPr>
        <w:t>Запрос передаётся из Адаптера в ИСК в составе унифицированного ИСК-конверта (см. документ «</w:t>
      </w:r>
      <w:r w:rsidRPr="00822A93">
        <w:rPr>
          <w:rFonts w:cs="Segoe UI"/>
        </w:rPr>
        <w:t>Платформа «СМЭВ-Интегратор</w:t>
      </w:r>
      <w:r>
        <w:rPr>
          <w:rFonts w:cs="Segoe UI"/>
        </w:rPr>
        <w:t xml:space="preserve">. </w:t>
      </w:r>
      <w:r w:rsidRPr="00822A93">
        <w:rPr>
          <w:rFonts w:cs="Segoe UI"/>
        </w:rPr>
        <w:t>Описание программного интерфейса</w:t>
      </w:r>
      <w:r>
        <w:rPr>
          <w:rFonts w:cs="Segoe UI"/>
        </w:rPr>
        <w:t>», табл. 1).</w:t>
      </w:r>
    </w:p>
    <w:p w:rsidR="00465DA2" w:rsidRDefault="00465DA2" w:rsidP="00465DA2">
      <w:pPr>
        <w:pStyle w:val="-"/>
      </w:pPr>
      <w:r>
        <w:t xml:space="preserve">Таблица </w:t>
      </w:r>
      <w:r w:rsidR="006019EA">
        <w:rPr>
          <w:noProof/>
        </w:rPr>
        <w:fldChar w:fldCharType="begin"/>
      </w:r>
      <w:r w:rsidR="006019EA">
        <w:rPr>
          <w:noProof/>
        </w:rPr>
        <w:instrText xml:space="preserve"> SEQ Таблица \* ARABIC </w:instrText>
      </w:r>
      <w:r w:rsidR="006019EA">
        <w:rPr>
          <w:noProof/>
        </w:rPr>
        <w:fldChar w:fldCharType="separate"/>
      </w:r>
      <w:r w:rsidR="005D3A45">
        <w:rPr>
          <w:noProof/>
        </w:rPr>
        <w:t>9</w:t>
      </w:r>
      <w:r w:rsidR="006019EA">
        <w:rPr>
          <w:noProof/>
        </w:rPr>
        <w:fldChar w:fldCharType="end"/>
      </w:r>
      <w:r>
        <w:t xml:space="preserve">. Структура бизнес-запроса (содержимое блока </w:t>
      </w:r>
      <w:proofErr w:type="spellStart"/>
      <w:r>
        <w:rPr>
          <w:lang w:val="en-US"/>
        </w:rPr>
        <w:t>MessagePrimaryContent</w:t>
      </w:r>
      <w:proofErr w:type="spellEnd"/>
      <w:r w:rsidRPr="00F13369">
        <w:t xml:space="preserve"> </w:t>
      </w:r>
      <w:r>
        <w:t>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276"/>
        <w:gridCol w:w="1276"/>
        <w:gridCol w:w="4252"/>
      </w:tblGrid>
      <w:tr w:rsidR="00465DA2" w:rsidRPr="003B118A" w:rsidTr="00430AA0">
        <w:trPr>
          <w:tblHeader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65DA2" w:rsidRPr="003B118A" w:rsidRDefault="00465DA2" w:rsidP="00430A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3B118A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465DA2" w:rsidRPr="003B118A" w:rsidRDefault="00465DA2" w:rsidP="00430A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3B118A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65DA2" w:rsidRPr="003B118A" w:rsidRDefault="00465DA2" w:rsidP="00430A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3B118A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65DA2" w:rsidRPr="003B118A" w:rsidRDefault="00465DA2" w:rsidP="00430A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3B118A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465DA2" w:rsidRPr="003B118A" w:rsidRDefault="00465DA2" w:rsidP="00430A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3B118A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465DA2" w:rsidRPr="003B118A" w:rsidTr="00430AA0">
        <w:tc>
          <w:tcPr>
            <w:tcW w:w="993" w:type="dxa"/>
          </w:tcPr>
          <w:p w:rsidR="00465DA2" w:rsidRPr="003B118A" w:rsidRDefault="00465DA2" w:rsidP="00430A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3B118A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465DA2" w:rsidRPr="003B118A" w:rsidRDefault="00465DA2" w:rsidP="00430A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3B118A">
              <w:rPr>
                <w:rFonts w:cs="Segoe UI"/>
                <w:sz w:val="20"/>
                <w:szCs w:val="20"/>
              </w:rPr>
              <w:t>FnsRegistryRequest</w:t>
            </w:r>
            <w:proofErr w:type="spellEnd"/>
          </w:p>
        </w:tc>
        <w:tc>
          <w:tcPr>
            <w:tcW w:w="1276" w:type="dxa"/>
          </w:tcPr>
          <w:p w:rsidR="00465DA2" w:rsidRPr="003B118A" w:rsidRDefault="00465DA2" w:rsidP="00430AA0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3B118A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3B118A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3B118A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465DA2" w:rsidRPr="003B118A" w:rsidRDefault="00465DA2" w:rsidP="00430A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3B118A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465DA2" w:rsidRPr="003B118A" w:rsidRDefault="00465DA2" w:rsidP="00430A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3B118A">
              <w:rPr>
                <w:rFonts w:cs="Segoe UI"/>
                <w:sz w:val="20"/>
                <w:szCs w:val="20"/>
              </w:rPr>
              <w:t>Корневой элемент запроса</w:t>
            </w:r>
          </w:p>
        </w:tc>
      </w:tr>
      <w:tr w:rsidR="00465DA2" w:rsidRPr="003B118A" w:rsidTr="00430AA0">
        <w:tc>
          <w:tcPr>
            <w:tcW w:w="993" w:type="dxa"/>
          </w:tcPr>
          <w:p w:rsidR="00465DA2" w:rsidRPr="003B118A" w:rsidRDefault="00465DA2" w:rsidP="00430A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3B118A">
              <w:rPr>
                <w:rFonts w:cs="Segoe UI"/>
                <w:sz w:val="20"/>
                <w:szCs w:val="20"/>
              </w:rPr>
              <w:t>1.1</w:t>
            </w:r>
          </w:p>
        </w:tc>
        <w:tc>
          <w:tcPr>
            <w:tcW w:w="2409" w:type="dxa"/>
          </w:tcPr>
          <w:p w:rsidR="00465DA2" w:rsidRPr="003B118A" w:rsidRDefault="00465DA2" w:rsidP="00430AA0">
            <w:pPr>
              <w:pStyle w:val="12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3B118A">
              <w:rPr>
                <w:rFonts w:cs="Segoe UI"/>
                <w:sz w:val="20"/>
                <w:szCs w:val="20"/>
              </w:rPr>
              <w:t>requestType</w:t>
            </w:r>
            <w:proofErr w:type="spellEnd"/>
          </w:p>
        </w:tc>
        <w:tc>
          <w:tcPr>
            <w:tcW w:w="1276" w:type="dxa"/>
          </w:tcPr>
          <w:p w:rsidR="00465DA2" w:rsidRPr="003B118A" w:rsidRDefault="00465DA2" w:rsidP="00430AA0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3B118A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3B118A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3B118A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465DA2" w:rsidRPr="003B118A" w:rsidRDefault="00465DA2" w:rsidP="00430A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3B118A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465DA2" w:rsidRPr="003B118A" w:rsidRDefault="00465DA2" w:rsidP="00430A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3B118A">
              <w:rPr>
                <w:rFonts w:cs="Segoe UI"/>
                <w:sz w:val="20"/>
                <w:szCs w:val="20"/>
              </w:rPr>
              <w:t>Тип запроса. В данном случае «</w:t>
            </w:r>
            <w:proofErr w:type="spellStart"/>
            <w:r w:rsidR="00430AA0" w:rsidRPr="003B118A">
              <w:rPr>
                <w:rFonts w:cs="Segoe UI"/>
                <w:sz w:val="20"/>
                <w:szCs w:val="20"/>
                <w:lang w:val="en-US"/>
              </w:rPr>
              <w:t>List</w:t>
            </w:r>
            <w:r w:rsidRPr="003B118A">
              <w:rPr>
                <w:rFonts w:cs="Segoe UI"/>
                <w:sz w:val="20"/>
                <w:szCs w:val="20"/>
                <w:lang w:val="en-US"/>
              </w:rPr>
              <w:t>App</w:t>
            </w:r>
            <w:proofErr w:type="spellEnd"/>
            <w:r w:rsidRPr="003B118A">
              <w:rPr>
                <w:rFonts w:cs="Segoe UI"/>
                <w:sz w:val="20"/>
                <w:szCs w:val="20"/>
              </w:rPr>
              <w:t>»</w:t>
            </w:r>
          </w:p>
        </w:tc>
      </w:tr>
      <w:tr w:rsidR="00465DA2" w:rsidRPr="003B118A" w:rsidTr="00430AA0">
        <w:tc>
          <w:tcPr>
            <w:tcW w:w="993" w:type="dxa"/>
          </w:tcPr>
          <w:p w:rsidR="00465DA2" w:rsidRPr="003B118A" w:rsidRDefault="00465DA2" w:rsidP="00430A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3B118A">
              <w:rPr>
                <w:rFonts w:cs="Segoe UI"/>
                <w:sz w:val="20"/>
                <w:szCs w:val="20"/>
              </w:rPr>
              <w:t>1.2</w:t>
            </w:r>
          </w:p>
        </w:tc>
        <w:tc>
          <w:tcPr>
            <w:tcW w:w="2409" w:type="dxa"/>
          </w:tcPr>
          <w:p w:rsidR="00465DA2" w:rsidRPr="003B118A" w:rsidRDefault="00465DA2" w:rsidP="00430AA0">
            <w:pPr>
              <w:pStyle w:val="12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3B118A">
              <w:rPr>
                <w:rFonts w:cs="Segoe UI"/>
                <w:sz w:val="20"/>
                <w:szCs w:val="20"/>
              </w:rPr>
              <w:t>creditId</w:t>
            </w:r>
            <w:proofErr w:type="spellEnd"/>
          </w:p>
        </w:tc>
        <w:tc>
          <w:tcPr>
            <w:tcW w:w="1276" w:type="dxa"/>
          </w:tcPr>
          <w:p w:rsidR="00465DA2" w:rsidRPr="003B118A" w:rsidRDefault="00465DA2" w:rsidP="00430AA0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3B118A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="003B118A">
              <w:rPr>
                <w:rFonts w:cs="Segoe UI"/>
                <w:sz w:val="20"/>
                <w:szCs w:val="20"/>
                <w:lang w:val="en-US"/>
              </w:rPr>
              <w:t>0</w:t>
            </w:r>
            <w:r w:rsidRPr="003B118A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3B118A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465DA2" w:rsidRPr="003B118A" w:rsidRDefault="00465DA2" w:rsidP="00430A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3B118A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465DA2" w:rsidRPr="003B118A" w:rsidRDefault="00465DA2" w:rsidP="00430AA0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3B118A">
              <w:rPr>
                <w:rFonts w:cs="Segoe UI"/>
                <w:sz w:val="20"/>
                <w:szCs w:val="20"/>
              </w:rPr>
              <w:t>Идентификатор заявления</w:t>
            </w:r>
            <w:r w:rsidRPr="003B118A">
              <w:rPr>
                <w:rFonts w:cs="Segoe UI"/>
                <w:sz w:val="20"/>
                <w:szCs w:val="20"/>
                <w:lang w:val="en-US"/>
              </w:rPr>
              <w:t xml:space="preserve"> (</w:t>
            </w:r>
            <w:r w:rsidRPr="003B118A">
              <w:rPr>
                <w:rFonts w:cs="Segoe UI"/>
                <w:sz w:val="20"/>
                <w:szCs w:val="20"/>
              </w:rPr>
              <w:t>кредитного договора)</w:t>
            </w:r>
          </w:p>
        </w:tc>
      </w:tr>
      <w:tr w:rsidR="003B118A" w:rsidRPr="003B118A" w:rsidTr="005A6514">
        <w:tc>
          <w:tcPr>
            <w:tcW w:w="993" w:type="dxa"/>
          </w:tcPr>
          <w:p w:rsidR="003B118A" w:rsidRPr="003B118A" w:rsidRDefault="003B118A" w:rsidP="003B118A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</w:t>
            </w:r>
          </w:p>
        </w:tc>
        <w:tc>
          <w:tcPr>
            <w:tcW w:w="2409" w:type="dxa"/>
          </w:tcPr>
          <w:p w:rsidR="003B118A" w:rsidRPr="003B118A" w:rsidRDefault="003B118A" w:rsidP="003B118A">
            <w:pPr>
              <w:pStyle w:val="TableContent"/>
              <w:ind w:left="113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B118A">
              <w:rPr>
                <w:rFonts w:ascii="Segoe UI" w:hAnsi="Segoe UI" w:cs="Segoe UI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276" w:type="dxa"/>
          </w:tcPr>
          <w:p w:rsidR="003B118A" w:rsidRPr="003B118A" w:rsidRDefault="003B118A" w:rsidP="003B118A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3B118A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  <w:lang w:val="en-US"/>
              </w:rPr>
              <w:t>0</w:t>
            </w:r>
            <w:r w:rsidRPr="003B118A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3B118A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3B118A" w:rsidRPr="003B118A" w:rsidRDefault="003B118A" w:rsidP="003B118A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3B118A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  <w:vAlign w:val="center"/>
          </w:tcPr>
          <w:p w:rsidR="003B118A" w:rsidRPr="003B118A" w:rsidRDefault="003B118A" w:rsidP="003B118A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3B118A">
              <w:rPr>
                <w:rFonts w:ascii="Segoe UI" w:hAnsi="Segoe UI" w:cs="Segoe UI"/>
                <w:sz w:val="20"/>
                <w:szCs w:val="20"/>
              </w:rPr>
              <w:t>Номер заявления</w:t>
            </w:r>
          </w:p>
        </w:tc>
      </w:tr>
      <w:tr w:rsidR="003B118A" w:rsidRPr="003B118A" w:rsidTr="003B118A">
        <w:tc>
          <w:tcPr>
            <w:tcW w:w="993" w:type="dxa"/>
          </w:tcPr>
          <w:p w:rsidR="003B118A" w:rsidRPr="003B118A" w:rsidRDefault="003B118A" w:rsidP="003B118A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1.4</w:t>
            </w:r>
          </w:p>
        </w:tc>
        <w:tc>
          <w:tcPr>
            <w:tcW w:w="2409" w:type="dxa"/>
          </w:tcPr>
          <w:p w:rsidR="003B118A" w:rsidRPr="003B118A" w:rsidRDefault="003B118A" w:rsidP="003B118A">
            <w:pPr>
              <w:pStyle w:val="TableContent"/>
              <w:ind w:left="113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B118A">
              <w:rPr>
                <w:rFonts w:ascii="Segoe UI" w:hAnsi="Segoe UI" w:cs="Segoe UI"/>
                <w:sz w:val="20"/>
                <w:szCs w:val="20"/>
              </w:rPr>
              <w:t>applicantInn</w:t>
            </w:r>
            <w:proofErr w:type="spellEnd"/>
          </w:p>
        </w:tc>
        <w:tc>
          <w:tcPr>
            <w:tcW w:w="1276" w:type="dxa"/>
          </w:tcPr>
          <w:p w:rsidR="003B118A" w:rsidRPr="003B118A" w:rsidRDefault="003B118A" w:rsidP="003B118A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3B118A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  <w:lang w:val="en-US"/>
              </w:rPr>
              <w:t>0</w:t>
            </w:r>
            <w:r w:rsidRPr="003B118A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3B118A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3B118A" w:rsidRPr="003B118A" w:rsidRDefault="003B118A" w:rsidP="003B118A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3B118A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  <w:vAlign w:val="center"/>
          </w:tcPr>
          <w:p w:rsidR="003B118A" w:rsidRPr="003B118A" w:rsidRDefault="003B118A" w:rsidP="003B118A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3B118A">
              <w:rPr>
                <w:rFonts w:ascii="Segoe UI" w:hAnsi="Segoe UI" w:cs="Segoe UI"/>
                <w:sz w:val="20"/>
                <w:szCs w:val="20"/>
              </w:rPr>
              <w:t>ИНН заявителя</w:t>
            </w:r>
          </w:p>
        </w:tc>
      </w:tr>
      <w:tr w:rsidR="003B118A" w:rsidRPr="003B118A" w:rsidTr="003B118A">
        <w:tc>
          <w:tcPr>
            <w:tcW w:w="993" w:type="dxa"/>
          </w:tcPr>
          <w:p w:rsidR="003B118A" w:rsidRPr="003B118A" w:rsidRDefault="003B118A" w:rsidP="003B118A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1.5</w:t>
            </w:r>
          </w:p>
        </w:tc>
        <w:tc>
          <w:tcPr>
            <w:tcW w:w="2409" w:type="dxa"/>
          </w:tcPr>
          <w:p w:rsidR="003B118A" w:rsidRPr="003B118A" w:rsidRDefault="003B118A" w:rsidP="003B118A">
            <w:pPr>
              <w:pStyle w:val="TableContent"/>
              <w:ind w:left="113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B118A">
              <w:rPr>
                <w:rFonts w:ascii="Segoe UI" w:hAnsi="Segoe UI" w:cs="Segoe UI"/>
                <w:sz w:val="20"/>
                <w:szCs w:val="20"/>
              </w:rPr>
              <w:t>programCode</w:t>
            </w:r>
            <w:proofErr w:type="spellEnd"/>
          </w:p>
        </w:tc>
        <w:tc>
          <w:tcPr>
            <w:tcW w:w="1276" w:type="dxa"/>
          </w:tcPr>
          <w:p w:rsidR="003B118A" w:rsidRPr="003B118A" w:rsidRDefault="003B118A" w:rsidP="003B118A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3B118A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  <w:lang w:val="en-US"/>
              </w:rPr>
              <w:t>0</w:t>
            </w:r>
            <w:r w:rsidRPr="003B118A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3B118A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3B118A" w:rsidRPr="003B118A" w:rsidRDefault="003B118A" w:rsidP="003B118A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 w:rsidRPr="003B118A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  <w:vAlign w:val="center"/>
          </w:tcPr>
          <w:p w:rsidR="003B118A" w:rsidRPr="003B118A" w:rsidRDefault="003B118A" w:rsidP="003B118A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3B118A">
              <w:rPr>
                <w:rFonts w:ascii="Segoe UI" w:hAnsi="Segoe UI" w:cs="Segoe UI"/>
                <w:sz w:val="20"/>
                <w:szCs w:val="20"/>
              </w:rPr>
              <w:t>Код программы поддержки</w:t>
            </w:r>
          </w:p>
        </w:tc>
      </w:tr>
      <w:tr w:rsidR="003B118A" w:rsidRPr="003B118A" w:rsidTr="003B118A">
        <w:tc>
          <w:tcPr>
            <w:tcW w:w="993" w:type="dxa"/>
          </w:tcPr>
          <w:p w:rsidR="003B118A" w:rsidRPr="003B118A" w:rsidRDefault="003B118A" w:rsidP="003B118A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1.6</w:t>
            </w:r>
          </w:p>
        </w:tc>
        <w:tc>
          <w:tcPr>
            <w:tcW w:w="2409" w:type="dxa"/>
          </w:tcPr>
          <w:p w:rsidR="003B118A" w:rsidRPr="003B118A" w:rsidRDefault="003B118A" w:rsidP="003B118A">
            <w:pPr>
              <w:pStyle w:val="TableContent"/>
              <w:ind w:left="113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B118A">
              <w:rPr>
                <w:rFonts w:ascii="Segoe UI" w:hAnsi="Segoe UI" w:cs="Segoe UI"/>
                <w:sz w:val="20"/>
                <w:szCs w:val="20"/>
              </w:rPr>
              <w:t>agreementDateFrom</w:t>
            </w:r>
            <w:proofErr w:type="spellEnd"/>
          </w:p>
        </w:tc>
        <w:tc>
          <w:tcPr>
            <w:tcW w:w="1276" w:type="dxa"/>
          </w:tcPr>
          <w:p w:rsidR="003B118A" w:rsidRPr="003B118A" w:rsidRDefault="003B118A" w:rsidP="003B118A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3B118A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  <w:lang w:val="en-US"/>
              </w:rPr>
              <w:t>0</w:t>
            </w:r>
            <w:r w:rsidRPr="003B118A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3B118A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3B118A" w:rsidRPr="003B118A" w:rsidRDefault="003B118A" w:rsidP="003B118A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дата</w:t>
            </w:r>
          </w:p>
        </w:tc>
        <w:tc>
          <w:tcPr>
            <w:tcW w:w="4252" w:type="dxa"/>
            <w:vAlign w:val="center"/>
          </w:tcPr>
          <w:p w:rsidR="003B118A" w:rsidRPr="003B118A" w:rsidRDefault="003B118A" w:rsidP="003B118A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3B118A">
              <w:rPr>
                <w:rFonts w:ascii="Segoe UI" w:hAnsi="Segoe UI" w:cs="Segoe UI"/>
                <w:sz w:val="20"/>
                <w:szCs w:val="20"/>
              </w:rPr>
              <w:t>Минимальная дата заключения кредитного соглашения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в формате 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YYYY</w:t>
            </w:r>
            <w:r w:rsidRPr="003B118A">
              <w:rPr>
                <w:rFonts w:ascii="Segoe UI" w:hAnsi="Segoe UI" w:cs="Segoe UI"/>
                <w:sz w:val="20"/>
                <w:szCs w:val="20"/>
              </w:rPr>
              <w:t>-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MM</w:t>
            </w:r>
            <w:r w:rsidRPr="003B118A">
              <w:rPr>
                <w:rFonts w:ascii="Segoe UI" w:hAnsi="Segoe UI" w:cs="Segoe UI"/>
                <w:sz w:val="20"/>
                <w:szCs w:val="20"/>
              </w:rPr>
              <w:t>-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DD</w:t>
            </w:r>
          </w:p>
        </w:tc>
      </w:tr>
      <w:tr w:rsidR="003B118A" w:rsidRPr="003B118A" w:rsidTr="003B118A">
        <w:tc>
          <w:tcPr>
            <w:tcW w:w="993" w:type="dxa"/>
          </w:tcPr>
          <w:p w:rsidR="003B118A" w:rsidRPr="003B118A" w:rsidRDefault="003B118A" w:rsidP="003B118A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1.7</w:t>
            </w:r>
          </w:p>
        </w:tc>
        <w:tc>
          <w:tcPr>
            <w:tcW w:w="2409" w:type="dxa"/>
          </w:tcPr>
          <w:p w:rsidR="003B118A" w:rsidRPr="003B118A" w:rsidRDefault="003B118A" w:rsidP="003B118A">
            <w:pPr>
              <w:pStyle w:val="TableContent"/>
              <w:ind w:left="113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B118A">
              <w:rPr>
                <w:rFonts w:ascii="Segoe UI" w:hAnsi="Segoe UI" w:cs="Segoe UI"/>
                <w:sz w:val="20"/>
                <w:szCs w:val="20"/>
              </w:rPr>
              <w:t>agreementDateTo</w:t>
            </w:r>
            <w:proofErr w:type="spellEnd"/>
          </w:p>
        </w:tc>
        <w:tc>
          <w:tcPr>
            <w:tcW w:w="1276" w:type="dxa"/>
          </w:tcPr>
          <w:p w:rsidR="003B118A" w:rsidRPr="003B118A" w:rsidRDefault="003B118A" w:rsidP="003B118A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3B118A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  <w:lang w:val="en-US"/>
              </w:rPr>
              <w:t>0</w:t>
            </w:r>
            <w:r w:rsidRPr="003B118A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3B118A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3B118A" w:rsidRPr="003B118A" w:rsidRDefault="003B118A" w:rsidP="003B118A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дата</w:t>
            </w:r>
          </w:p>
        </w:tc>
        <w:tc>
          <w:tcPr>
            <w:tcW w:w="4252" w:type="dxa"/>
            <w:vAlign w:val="center"/>
          </w:tcPr>
          <w:p w:rsidR="003B118A" w:rsidRPr="003B118A" w:rsidRDefault="003B118A" w:rsidP="003B118A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3B118A">
              <w:rPr>
                <w:rFonts w:ascii="Segoe UI" w:hAnsi="Segoe UI" w:cs="Segoe UI"/>
                <w:sz w:val="20"/>
                <w:szCs w:val="20"/>
              </w:rPr>
              <w:t>Максимальная дата заключения кредитного соглашения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в формате 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YYYY</w:t>
            </w:r>
            <w:r w:rsidRPr="003B118A">
              <w:rPr>
                <w:rFonts w:ascii="Segoe UI" w:hAnsi="Segoe UI" w:cs="Segoe UI"/>
                <w:sz w:val="20"/>
                <w:szCs w:val="20"/>
              </w:rPr>
              <w:t>-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MM</w:t>
            </w:r>
            <w:r w:rsidRPr="003B118A">
              <w:rPr>
                <w:rFonts w:ascii="Segoe UI" w:hAnsi="Segoe UI" w:cs="Segoe UI"/>
                <w:sz w:val="20"/>
                <w:szCs w:val="20"/>
              </w:rPr>
              <w:t>-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DD</w:t>
            </w:r>
          </w:p>
        </w:tc>
      </w:tr>
      <w:tr w:rsidR="003B118A" w:rsidRPr="003B118A" w:rsidTr="003B118A">
        <w:tc>
          <w:tcPr>
            <w:tcW w:w="993" w:type="dxa"/>
          </w:tcPr>
          <w:p w:rsidR="003B118A" w:rsidRPr="003B118A" w:rsidRDefault="003B118A" w:rsidP="003B118A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1.8</w:t>
            </w:r>
          </w:p>
        </w:tc>
        <w:tc>
          <w:tcPr>
            <w:tcW w:w="2409" w:type="dxa"/>
          </w:tcPr>
          <w:p w:rsidR="003B118A" w:rsidRPr="003B118A" w:rsidRDefault="003B118A" w:rsidP="003B118A">
            <w:pPr>
              <w:pStyle w:val="TableContent"/>
              <w:ind w:left="113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B118A">
              <w:rPr>
                <w:rFonts w:ascii="Segoe UI" w:hAnsi="Segoe UI" w:cs="Segoe UI"/>
                <w:sz w:val="20"/>
                <w:szCs w:val="20"/>
              </w:rPr>
              <w:t>page</w:t>
            </w:r>
            <w:proofErr w:type="spellEnd"/>
          </w:p>
        </w:tc>
        <w:tc>
          <w:tcPr>
            <w:tcW w:w="1276" w:type="dxa"/>
          </w:tcPr>
          <w:p w:rsidR="003B118A" w:rsidRPr="003B118A" w:rsidRDefault="003B118A" w:rsidP="003B118A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3B118A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  <w:lang w:val="en-US"/>
              </w:rPr>
              <w:t>0</w:t>
            </w:r>
            <w:r w:rsidRPr="003B118A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3B118A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3B118A" w:rsidRPr="003B118A" w:rsidRDefault="003B118A" w:rsidP="003B118A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целое</w:t>
            </w:r>
          </w:p>
        </w:tc>
        <w:tc>
          <w:tcPr>
            <w:tcW w:w="4252" w:type="dxa"/>
            <w:vAlign w:val="center"/>
          </w:tcPr>
          <w:p w:rsidR="003B118A" w:rsidRPr="003B118A" w:rsidRDefault="003B118A" w:rsidP="003B118A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3B118A">
              <w:rPr>
                <w:rFonts w:ascii="Segoe UI" w:hAnsi="Segoe UI" w:cs="Segoe UI"/>
                <w:sz w:val="20"/>
                <w:szCs w:val="20"/>
              </w:rPr>
              <w:t xml:space="preserve">Номер страницы для вывода. </w:t>
            </w:r>
            <w:r>
              <w:rPr>
                <w:rFonts w:ascii="Segoe UI" w:hAnsi="Segoe UI" w:cs="Segoe UI"/>
                <w:sz w:val="20"/>
                <w:szCs w:val="20"/>
              </w:rPr>
              <w:t>Нумерация начинается с нуля</w:t>
            </w:r>
          </w:p>
        </w:tc>
      </w:tr>
      <w:tr w:rsidR="003B118A" w:rsidRPr="003B118A" w:rsidTr="003B118A">
        <w:tc>
          <w:tcPr>
            <w:tcW w:w="993" w:type="dxa"/>
          </w:tcPr>
          <w:p w:rsidR="003B118A" w:rsidRPr="003B118A" w:rsidRDefault="003B118A" w:rsidP="003B118A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1.9</w:t>
            </w:r>
          </w:p>
        </w:tc>
        <w:tc>
          <w:tcPr>
            <w:tcW w:w="2409" w:type="dxa"/>
          </w:tcPr>
          <w:p w:rsidR="003B118A" w:rsidRPr="003B118A" w:rsidRDefault="003B118A" w:rsidP="003B118A">
            <w:pPr>
              <w:pStyle w:val="TableContent"/>
              <w:ind w:left="113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B118A">
              <w:rPr>
                <w:rFonts w:ascii="Segoe UI" w:hAnsi="Segoe UI" w:cs="Segoe UI"/>
                <w:sz w:val="20"/>
                <w:szCs w:val="20"/>
              </w:rPr>
              <w:t>size</w:t>
            </w:r>
            <w:proofErr w:type="spellEnd"/>
          </w:p>
        </w:tc>
        <w:tc>
          <w:tcPr>
            <w:tcW w:w="1276" w:type="dxa"/>
          </w:tcPr>
          <w:p w:rsidR="003B118A" w:rsidRPr="003B118A" w:rsidRDefault="003B118A" w:rsidP="003B118A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3B118A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  <w:lang w:val="en-US"/>
              </w:rPr>
              <w:t>0</w:t>
            </w:r>
            <w:r w:rsidRPr="003B118A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3B118A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6" w:type="dxa"/>
          </w:tcPr>
          <w:p w:rsidR="003B118A" w:rsidRPr="003B118A" w:rsidRDefault="003B118A" w:rsidP="003B118A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целое</w:t>
            </w:r>
          </w:p>
        </w:tc>
        <w:tc>
          <w:tcPr>
            <w:tcW w:w="4252" w:type="dxa"/>
            <w:vAlign w:val="center"/>
          </w:tcPr>
          <w:p w:rsidR="003B118A" w:rsidRPr="003B118A" w:rsidRDefault="003B118A" w:rsidP="003B118A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3B118A">
              <w:rPr>
                <w:rFonts w:ascii="Segoe UI" w:hAnsi="Segoe UI" w:cs="Segoe UI"/>
                <w:sz w:val="20"/>
                <w:szCs w:val="20"/>
              </w:rPr>
              <w:t>Количество заявлений для постраничного вывода</w:t>
            </w:r>
          </w:p>
        </w:tc>
      </w:tr>
    </w:tbl>
    <w:p w:rsidR="00465DA2" w:rsidRDefault="00465DA2" w:rsidP="00465DA2">
      <w:pPr>
        <w:spacing w:before="80" w:after="40" w:line="250" w:lineRule="auto"/>
        <w:rPr>
          <w:rFonts w:cs="Segoe UI"/>
        </w:rPr>
      </w:pPr>
    </w:p>
    <w:p w:rsidR="00465DA2" w:rsidRPr="0046288E" w:rsidRDefault="00465DA2" w:rsidP="00465DA2">
      <w:pPr>
        <w:keepNext/>
        <w:spacing w:before="80" w:after="40" w:line="250" w:lineRule="auto"/>
        <w:rPr>
          <w:rFonts w:ascii="Segoe UI Semibold" w:hAnsi="Segoe UI Semibold" w:cs="Segoe UI Semibold"/>
          <w:lang w:val="en-US"/>
        </w:rPr>
      </w:pPr>
      <w:r w:rsidRPr="005A7C14">
        <w:rPr>
          <w:rFonts w:ascii="Segoe UI Semibold" w:hAnsi="Segoe UI Semibold" w:cs="Segoe UI Semibold"/>
        </w:rPr>
        <w:t>Пример</w:t>
      </w:r>
      <w:r w:rsidRPr="0046288E">
        <w:rPr>
          <w:rFonts w:ascii="Segoe UI Semibold" w:hAnsi="Segoe UI Semibold" w:cs="Segoe UI Semibold"/>
          <w:lang w:val="en-US"/>
        </w:rPr>
        <w:t xml:space="preserve"> </w:t>
      </w:r>
      <w:r w:rsidRPr="005A7C14">
        <w:rPr>
          <w:rFonts w:ascii="Segoe UI Semibold" w:hAnsi="Segoe UI Semibold" w:cs="Segoe UI Semibold"/>
        </w:rPr>
        <w:t>запроса</w:t>
      </w:r>
      <w:r w:rsidRPr="0046288E">
        <w:rPr>
          <w:rFonts w:ascii="Segoe UI Semibold" w:hAnsi="Segoe UI Semibold" w:cs="Segoe UI Semibold"/>
          <w:lang w:val="en-US"/>
        </w:rPr>
        <w:t>:</w:t>
      </w:r>
    </w:p>
    <w:p w:rsidR="00465DA2" w:rsidRPr="00570873" w:rsidRDefault="00465DA2" w:rsidP="00465DA2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70873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570873">
        <w:rPr>
          <w:rFonts w:ascii="Courier New" w:hAnsi="Courier New" w:cs="Courier New"/>
          <w:sz w:val="20"/>
          <w:szCs w:val="20"/>
          <w:lang w:val="en-US"/>
        </w:rPr>
        <w:t>FnsRegistryRequest</w:t>
      </w:r>
      <w:proofErr w:type="spellEnd"/>
      <w:r w:rsidRPr="00570873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465DA2" w:rsidRPr="00570873" w:rsidRDefault="00465DA2" w:rsidP="00465DA2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3B118A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570873">
        <w:rPr>
          <w:rFonts w:ascii="Courier New" w:hAnsi="Courier New" w:cs="Courier New"/>
          <w:sz w:val="20"/>
          <w:szCs w:val="20"/>
          <w:lang w:val="en-US"/>
        </w:rPr>
        <w:t>requestType</w:t>
      </w:r>
      <w:proofErr w:type="spellEnd"/>
      <w:r w:rsidRPr="003B118A">
        <w:rPr>
          <w:rFonts w:ascii="Courier New" w:hAnsi="Courier New" w:cs="Courier New"/>
          <w:sz w:val="20"/>
          <w:szCs w:val="20"/>
          <w:lang w:val="en-US"/>
        </w:rPr>
        <w:t>&gt;</w:t>
      </w:r>
      <w:proofErr w:type="spellStart"/>
      <w:r w:rsidRPr="00844B0E">
        <w:rPr>
          <w:rFonts w:ascii="Courier New" w:hAnsi="Courier New" w:cs="Courier New"/>
          <w:sz w:val="20"/>
          <w:szCs w:val="20"/>
          <w:lang w:val="en-US"/>
        </w:rPr>
        <w:t>GetApp</w:t>
      </w:r>
      <w:proofErr w:type="spellEnd"/>
      <w:r w:rsidRPr="00570873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570873">
        <w:rPr>
          <w:rFonts w:ascii="Courier New" w:hAnsi="Courier New" w:cs="Courier New"/>
          <w:sz w:val="20"/>
          <w:szCs w:val="20"/>
          <w:lang w:val="en-US"/>
        </w:rPr>
        <w:t>requestType</w:t>
      </w:r>
      <w:proofErr w:type="spellEnd"/>
      <w:r w:rsidRPr="00570873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465DA2" w:rsidRPr="00570873" w:rsidRDefault="00465DA2" w:rsidP="00465DA2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70873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133D0D" w:rsidRPr="00133D0D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="00133D0D" w:rsidRPr="00133D0D">
        <w:rPr>
          <w:rFonts w:ascii="Courier New" w:hAnsi="Courier New" w:cs="Courier New"/>
          <w:sz w:val="20"/>
          <w:szCs w:val="20"/>
          <w:lang w:val="en-US"/>
        </w:rPr>
        <w:t>programCode</w:t>
      </w:r>
      <w:proofErr w:type="spellEnd"/>
      <w:r w:rsidR="00133D0D" w:rsidRPr="00133D0D">
        <w:rPr>
          <w:rFonts w:ascii="Courier New" w:hAnsi="Courier New" w:cs="Courier New"/>
          <w:sz w:val="20"/>
          <w:szCs w:val="20"/>
          <w:lang w:val="en-US"/>
        </w:rPr>
        <w:t>&gt;375&lt;/</w:t>
      </w:r>
      <w:proofErr w:type="spellStart"/>
      <w:r w:rsidR="00133D0D" w:rsidRPr="00133D0D">
        <w:rPr>
          <w:rFonts w:ascii="Courier New" w:hAnsi="Courier New" w:cs="Courier New"/>
          <w:sz w:val="20"/>
          <w:szCs w:val="20"/>
          <w:lang w:val="en-US"/>
        </w:rPr>
        <w:t>programCode</w:t>
      </w:r>
      <w:proofErr w:type="spellEnd"/>
      <w:r w:rsidR="00133D0D" w:rsidRPr="00133D0D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465DA2" w:rsidRPr="003B118A" w:rsidRDefault="00465DA2" w:rsidP="00465DA2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3B118A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570873">
        <w:rPr>
          <w:rFonts w:ascii="Courier New" w:hAnsi="Courier New" w:cs="Courier New"/>
          <w:sz w:val="20"/>
          <w:szCs w:val="20"/>
          <w:lang w:val="en-US"/>
        </w:rPr>
        <w:t>FnsRegistryRequest</w:t>
      </w:r>
      <w:proofErr w:type="spellEnd"/>
      <w:r w:rsidRPr="003B118A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465DA2" w:rsidRPr="005D3A45" w:rsidRDefault="00465DA2" w:rsidP="00465DA2">
      <w:pPr>
        <w:spacing w:before="80" w:after="40" w:line="250" w:lineRule="auto"/>
        <w:rPr>
          <w:rFonts w:cs="Segoe UI"/>
        </w:rPr>
      </w:pPr>
      <w:r>
        <w:rPr>
          <w:rFonts w:cs="Segoe UI"/>
        </w:rPr>
        <w:t>Пример</w:t>
      </w:r>
      <w:r w:rsidRPr="005D3A45">
        <w:rPr>
          <w:rFonts w:cs="Segoe UI"/>
        </w:rPr>
        <w:t xml:space="preserve"> </w:t>
      </w:r>
      <w:r>
        <w:rPr>
          <w:rFonts w:cs="Segoe UI"/>
        </w:rPr>
        <w:t>запроса</w:t>
      </w:r>
      <w:r w:rsidRPr="005D3A45">
        <w:rPr>
          <w:rFonts w:cs="Segoe UI"/>
        </w:rPr>
        <w:t xml:space="preserve"> </w:t>
      </w:r>
      <w:r>
        <w:rPr>
          <w:rFonts w:cs="Segoe UI"/>
        </w:rPr>
        <w:t>в</w:t>
      </w:r>
      <w:r w:rsidRPr="005D3A45">
        <w:rPr>
          <w:rFonts w:cs="Segoe UI"/>
        </w:rPr>
        <w:t xml:space="preserve"> </w:t>
      </w:r>
      <w:r>
        <w:rPr>
          <w:rFonts w:cs="Segoe UI"/>
        </w:rPr>
        <w:t>формате</w:t>
      </w:r>
      <w:r w:rsidRPr="005D3A45">
        <w:rPr>
          <w:rFonts w:cs="Segoe UI"/>
        </w:rPr>
        <w:t xml:space="preserve"> </w:t>
      </w:r>
      <w:r>
        <w:rPr>
          <w:rFonts w:cs="Segoe UI"/>
        </w:rPr>
        <w:t>ИСК</w:t>
      </w:r>
      <w:r w:rsidRPr="005D3A45">
        <w:rPr>
          <w:rFonts w:cs="Segoe UI"/>
        </w:rPr>
        <w:t>-</w:t>
      </w:r>
      <w:r>
        <w:rPr>
          <w:rFonts w:cs="Segoe UI"/>
        </w:rPr>
        <w:t>конверта</w:t>
      </w:r>
      <w:r w:rsidRPr="005D3A45">
        <w:rPr>
          <w:rFonts w:cs="Segoe UI"/>
        </w:rPr>
        <w:t xml:space="preserve">: </w:t>
      </w:r>
      <w:r w:rsidR="00133D0D">
        <w:rPr>
          <w:rFonts w:cs="Segoe UI"/>
        </w:rPr>
        <w:object w:dxaOrig="1521" w:dyaOrig="991">
          <v:shape id="_x0000_i1033" type="#_x0000_t75" style="width:76.3pt;height:49.7pt" o:ole="">
            <v:imagedata r:id="rId27" o:title=""/>
          </v:shape>
          <o:OLEObject Type="Embed" ProgID="Package" ShapeID="_x0000_i1033" DrawAspect="Icon" ObjectID="_1729254191" r:id="rId28"/>
        </w:object>
      </w:r>
    </w:p>
    <w:p w:rsidR="00465DA2" w:rsidRDefault="00465DA2" w:rsidP="00465DA2">
      <w:pPr>
        <w:pStyle w:val="2"/>
      </w:pPr>
      <w:bookmarkStart w:id="30" w:name="_Toc118640376"/>
      <w:r>
        <w:t>Ответное сообщение</w:t>
      </w:r>
      <w:bookmarkEnd w:id="30"/>
    </w:p>
    <w:p w:rsidR="00156477" w:rsidRDefault="00156477" w:rsidP="00156477">
      <w:pPr>
        <w:keepNext/>
        <w:spacing w:after="0" w:line="250" w:lineRule="auto"/>
        <w:rPr>
          <w:rFonts w:cs="Segoe UI"/>
        </w:rPr>
      </w:pPr>
      <w:r>
        <w:rPr>
          <w:rFonts w:cs="Segoe UI"/>
        </w:rPr>
        <w:t>ИСК передаёт ответное сообщение в составе унифицированного ИСК-конверта (см. документ «</w:t>
      </w:r>
      <w:r w:rsidRPr="00822A93">
        <w:rPr>
          <w:rFonts w:cs="Segoe UI"/>
        </w:rPr>
        <w:t>Платформа «СМЭВ-Интегратор</w:t>
      </w:r>
      <w:r>
        <w:rPr>
          <w:rFonts w:cs="Segoe UI"/>
        </w:rPr>
        <w:t xml:space="preserve">. </w:t>
      </w:r>
      <w:r w:rsidRPr="00822A93">
        <w:rPr>
          <w:rFonts w:cs="Segoe UI"/>
        </w:rPr>
        <w:t>Описание программного интерфейса</w:t>
      </w:r>
      <w:r>
        <w:rPr>
          <w:rFonts w:cs="Segoe UI"/>
        </w:rPr>
        <w:t>», табл. 1).</w:t>
      </w:r>
    </w:p>
    <w:p w:rsidR="00156477" w:rsidRDefault="00156477" w:rsidP="00156477">
      <w:pPr>
        <w:pStyle w:val="-"/>
      </w:pPr>
      <w:r>
        <w:t xml:space="preserve">Таблица </w:t>
      </w:r>
      <w:r w:rsidR="006019EA">
        <w:rPr>
          <w:noProof/>
        </w:rPr>
        <w:fldChar w:fldCharType="begin"/>
      </w:r>
      <w:r w:rsidR="006019EA">
        <w:rPr>
          <w:noProof/>
        </w:rPr>
        <w:instrText xml:space="preserve"> SEQ Таблица \* ARABIC </w:instrText>
      </w:r>
      <w:r w:rsidR="006019EA">
        <w:rPr>
          <w:noProof/>
        </w:rPr>
        <w:fldChar w:fldCharType="separate"/>
      </w:r>
      <w:r w:rsidR="005D3A45">
        <w:rPr>
          <w:noProof/>
        </w:rPr>
        <w:t>10</w:t>
      </w:r>
      <w:r w:rsidR="006019EA">
        <w:rPr>
          <w:noProof/>
        </w:rPr>
        <w:fldChar w:fldCharType="end"/>
      </w:r>
      <w:r>
        <w:t xml:space="preserve">. </w:t>
      </w:r>
      <w:r w:rsidRPr="0035783A">
        <w:t xml:space="preserve">Структура бизнес-ответа (содержимое блока </w:t>
      </w:r>
      <w:proofErr w:type="spellStart"/>
      <w:r w:rsidRPr="0035783A">
        <w:t>MessagePrimaryContent</w:t>
      </w:r>
      <w:proofErr w:type="spellEnd"/>
      <w:r w:rsidRPr="0035783A">
        <w:t xml:space="preserve"> 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1276"/>
        <w:gridCol w:w="1417"/>
        <w:gridCol w:w="3969"/>
      </w:tblGrid>
      <w:tr w:rsidR="00156477" w:rsidRPr="00746849" w:rsidTr="005A6514">
        <w:trPr>
          <w:tblHeader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56477" w:rsidRPr="00746849" w:rsidRDefault="00156477" w:rsidP="005A6514">
            <w:pPr>
              <w:pStyle w:val="af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156477" w:rsidRPr="00746849" w:rsidRDefault="00156477" w:rsidP="005A6514">
            <w:pPr>
              <w:pStyle w:val="af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56477" w:rsidRPr="00746849" w:rsidRDefault="00156477" w:rsidP="005A6514">
            <w:pPr>
              <w:pStyle w:val="af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56477" w:rsidRPr="00746849" w:rsidRDefault="00156477" w:rsidP="005A6514">
            <w:pPr>
              <w:pStyle w:val="af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156477" w:rsidRPr="00746849" w:rsidRDefault="00156477" w:rsidP="005A6514">
            <w:pPr>
              <w:pStyle w:val="af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156477" w:rsidRPr="00746849" w:rsidTr="005A6514">
        <w:tc>
          <w:tcPr>
            <w:tcW w:w="993" w:type="dxa"/>
            <w:tcBorders>
              <w:bottom w:val="single" w:sz="4" w:space="0" w:color="auto"/>
            </w:tcBorders>
          </w:tcPr>
          <w:p w:rsidR="00156477" w:rsidRPr="00746849" w:rsidRDefault="00156477" w:rsidP="005A6514">
            <w:pPr>
              <w:spacing w:before="40" w:after="40"/>
              <w:rPr>
                <w:rFonts w:cs="Segoe UI"/>
                <w:sz w:val="20"/>
                <w:szCs w:val="20"/>
                <w:lang w:val="en-US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56477" w:rsidRPr="00746849" w:rsidRDefault="00156477" w:rsidP="005A6514">
            <w:pPr>
              <w:spacing w:before="40" w:after="4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746849">
              <w:rPr>
                <w:rFonts w:cs="Segoe UI"/>
                <w:sz w:val="20"/>
                <w:szCs w:val="20"/>
              </w:rPr>
              <w:t>FnsRegistry</w:t>
            </w:r>
            <w:proofErr w:type="spellEnd"/>
            <w:r w:rsidRPr="00746849">
              <w:rPr>
                <w:rFonts w:cs="Segoe UI"/>
                <w:sz w:val="20"/>
                <w:szCs w:val="20"/>
                <w:lang w:val="en-US"/>
              </w:rPr>
              <w:t>Response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6477" w:rsidRPr="00746849" w:rsidRDefault="00156477" w:rsidP="005A6514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6477" w:rsidRPr="00746849" w:rsidRDefault="00156477" w:rsidP="005A6514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56477" w:rsidRPr="00746849" w:rsidRDefault="00156477" w:rsidP="005A6514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Корневой элемент ответа</w:t>
            </w:r>
          </w:p>
        </w:tc>
      </w:tr>
      <w:tr w:rsidR="00156477" w:rsidRPr="00746849" w:rsidTr="005A6514">
        <w:tc>
          <w:tcPr>
            <w:tcW w:w="993" w:type="dxa"/>
          </w:tcPr>
          <w:p w:rsidR="00156477" w:rsidRPr="00746849" w:rsidRDefault="00156477" w:rsidP="005A6514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1.2</w:t>
            </w:r>
          </w:p>
        </w:tc>
        <w:tc>
          <w:tcPr>
            <w:tcW w:w="2551" w:type="dxa"/>
          </w:tcPr>
          <w:p w:rsidR="00156477" w:rsidRPr="00746849" w:rsidRDefault="00156477" w:rsidP="005A6514">
            <w:pPr>
              <w:spacing w:before="40" w:after="40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746849">
              <w:rPr>
                <w:rFonts w:cs="Segoe UI"/>
                <w:sz w:val="20"/>
                <w:szCs w:val="20"/>
              </w:rPr>
              <w:t>ResponseType</w:t>
            </w:r>
            <w:proofErr w:type="spellEnd"/>
          </w:p>
        </w:tc>
        <w:tc>
          <w:tcPr>
            <w:tcW w:w="1276" w:type="dxa"/>
          </w:tcPr>
          <w:p w:rsidR="00156477" w:rsidRPr="00746849" w:rsidRDefault="00156477" w:rsidP="005A6514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56477" w:rsidRPr="00746849" w:rsidRDefault="00156477" w:rsidP="005A6514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</w:tcPr>
          <w:p w:rsidR="00156477" w:rsidRPr="00746849" w:rsidRDefault="00156477" w:rsidP="005A6514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Тип ответного сообщения. В данном случае «</w:t>
            </w:r>
            <w:proofErr w:type="spellStart"/>
            <w:r w:rsidR="00133D0D">
              <w:rPr>
                <w:rFonts w:cs="Segoe UI"/>
                <w:sz w:val="20"/>
                <w:szCs w:val="20"/>
                <w:lang w:val="en-US"/>
              </w:rPr>
              <w:t>List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App</w:t>
            </w:r>
            <w:proofErr w:type="spellEnd"/>
            <w:r w:rsidRPr="00746849">
              <w:rPr>
                <w:rFonts w:cs="Segoe UI"/>
                <w:sz w:val="20"/>
                <w:szCs w:val="20"/>
              </w:rPr>
              <w:t>»</w:t>
            </w:r>
          </w:p>
        </w:tc>
      </w:tr>
      <w:tr w:rsidR="00156477" w:rsidRPr="00746849" w:rsidTr="005A6514">
        <w:tc>
          <w:tcPr>
            <w:tcW w:w="993" w:type="dxa"/>
          </w:tcPr>
          <w:p w:rsidR="00156477" w:rsidRPr="00746849" w:rsidRDefault="00156477" w:rsidP="005A6514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1.3</w:t>
            </w:r>
          </w:p>
        </w:tc>
        <w:tc>
          <w:tcPr>
            <w:tcW w:w="2551" w:type="dxa"/>
          </w:tcPr>
          <w:p w:rsidR="00156477" w:rsidRPr="00746849" w:rsidRDefault="00156477" w:rsidP="005A6514">
            <w:pPr>
              <w:spacing w:before="40" w:after="40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746849">
              <w:rPr>
                <w:rFonts w:cs="Segoe UI"/>
                <w:sz w:val="20"/>
                <w:szCs w:val="20"/>
              </w:rPr>
              <w:t>ResponseBody</w:t>
            </w:r>
            <w:proofErr w:type="spellEnd"/>
          </w:p>
        </w:tc>
        <w:tc>
          <w:tcPr>
            <w:tcW w:w="1276" w:type="dxa"/>
          </w:tcPr>
          <w:p w:rsidR="00156477" w:rsidRPr="00746849" w:rsidRDefault="00156477" w:rsidP="005A6514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56477" w:rsidRPr="00746849" w:rsidRDefault="00156477" w:rsidP="005A6514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</w:tcPr>
          <w:p w:rsidR="00156477" w:rsidRPr="00746849" w:rsidRDefault="00156477" w:rsidP="005A6514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Содержание ответа</w:t>
            </w:r>
          </w:p>
        </w:tc>
      </w:tr>
      <w:tr w:rsidR="00156477" w:rsidRPr="00746849" w:rsidTr="005A6514">
        <w:tc>
          <w:tcPr>
            <w:tcW w:w="993" w:type="dxa"/>
          </w:tcPr>
          <w:p w:rsidR="00156477" w:rsidRPr="00746849" w:rsidRDefault="00ED147B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1.4</w:t>
            </w:r>
          </w:p>
        </w:tc>
        <w:tc>
          <w:tcPr>
            <w:tcW w:w="2551" w:type="dxa"/>
          </w:tcPr>
          <w:p w:rsidR="00156477" w:rsidRPr="00746849" w:rsidRDefault="00156477" w:rsidP="00156477">
            <w:pPr>
              <w:pStyle w:val="TableContent"/>
              <w:ind w:left="227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156477">
              <w:rPr>
                <w:rFonts w:ascii="Segoe UI" w:hAnsi="Segoe UI" w:cs="Segoe UI"/>
                <w:sz w:val="20"/>
                <w:szCs w:val="20"/>
              </w:rPr>
              <w:t>content</w:t>
            </w:r>
            <w:proofErr w:type="spellEnd"/>
          </w:p>
        </w:tc>
        <w:tc>
          <w:tcPr>
            <w:tcW w:w="1276" w:type="dxa"/>
          </w:tcPr>
          <w:p w:rsidR="00156477" w:rsidRPr="00746849" w:rsidRDefault="00156477" w:rsidP="00156477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>
              <w:rPr>
                <w:rFonts w:cs="Segoe UI"/>
                <w:sz w:val="20"/>
                <w:szCs w:val="20"/>
                <w:lang w:val="en-US"/>
              </w:rPr>
              <w:t>N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  <w:vAlign w:val="center"/>
          </w:tcPr>
          <w:p w:rsidR="00156477" w:rsidRPr="00156477" w:rsidRDefault="00156477" w:rsidP="0015647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Сведения о заявлении</w:t>
            </w:r>
          </w:p>
        </w:tc>
      </w:tr>
      <w:tr w:rsidR="00156477" w:rsidRPr="00746849" w:rsidTr="005A6514">
        <w:tc>
          <w:tcPr>
            <w:tcW w:w="993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lastRenderedPageBreak/>
              <w:t>1.</w:t>
            </w:r>
            <w:r w:rsidR="00ED147B">
              <w:rPr>
                <w:rFonts w:cs="Segoe UI"/>
                <w:sz w:val="20"/>
                <w:szCs w:val="20"/>
              </w:rPr>
              <w:t>4</w:t>
            </w:r>
            <w:r w:rsidRPr="00746849">
              <w:rPr>
                <w:rFonts w:cs="Segoe UI"/>
                <w:sz w:val="20"/>
                <w:szCs w:val="20"/>
              </w:rPr>
              <w:t>.1</w:t>
            </w:r>
          </w:p>
        </w:tc>
        <w:tc>
          <w:tcPr>
            <w:tcW w:w="2551" w:type="dxa"/>
          </w:tcPr>
          <w:p w:rsidR="00156477" w:rsidRPr="00746849" w:rsidRDefault="00156477" w:rsidP="001E19C8">
            <w:pPr>
              <w:pStyle w:val="TableContent"/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id</w:t>
            </w:r>
            <w:proofErr w:type="spellEnd"/>
          </w:p>
        </w:tc>
        <w:tc>
          <w:tcPr>
            <w:tcW w:w="1276" w:type="dxa"/>
          </w:tcPr>
          <w:p w:rsidR="00156477" w:rsidRPr="00746849" w:rsidRDefault="00156477" w:rsidP="00156477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  <w:vAlign w:val="center"/>
          </w:tcPr>
          <w:p w:rsidR="00156477" w:rsidRPr="00746849" w:rsidRDefault="00156477" w:rsidP="0015647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Идентификатор заявления</w:t>
            </w:r>
          </w:p>
        </w:tc>
      </w:tr>
      <w:tr w:rsidR="00156477" w:rsidRPr="00746849" w:rsidTr="005A6514">
        <w:tc>
          <w:tcPr>
            <w:tcW w:w="993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</w:t>
            </w:r>
            <w:r w:rsidR="00ED147B">
              <w:rPr>
                <w:rFonts w:cs="Segoe UI"/>
                <w:sz w:val="20"/>
                <w:szCs w:val="20"/>
              </w:rPr>
              <w:t>4</w:t>
            </w:r>
            <w:r w:rsidRPr="00746849">
              <w:rPr>
                <w:rFonts w:cs="Segoe UI"/>
                <w:sz w:val="20"/>
                <w:szCs w:val="20"/>
              </w:rPr>
              <w:t>.2</w:t>
            </w:r>
          </w:p>
        </w:tc>
        <w:tc>
          <w:tcPr>
            <w:tcW w:w="2551" w:type="dxa"/>
          </w:tcPr>
          <w:p w:rsidR="00156477" w:rsidRPr="00746849" w:rsidRDefault="00156477" w:rsidP="001E19C8">
            <w:pPr>
              <w:pStyle w:val="TableContent"/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276" w:type="dxa"/>
          </w:tcPr>
          <w:p w:rsidR="00156477" w:rsidRPr="00746849" w:rsidRDefault="00156477" w:rsidP="00156477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  <w:vAlign w:val="center"/>
          </w:tcPr>
          <w:p w:rsidR="00156477" w:rsidRPr="00746849" w:rsidRDefault="00156477" w:rsidP="0015647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Номер заявления</w:t>
            </w:r>
          </w:p>
        </w:tc>
      </w:tr>
      <w:tr w:rsidR="00156477" w:rsidRPr="00746849" w:rsidTr="005A6514">
        <w:tc>
          <w:tcPr>
            <w:tcW w:w="993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</w:t>
            </w:r>
            <w:r w:rsidR="00ED147B">
              <w:rPr>
                <w:rFonts w:cs="Segoe UI"/>
                <w:sz w:val="20"/>
                <w:szCs w:val="20"/>
              </w:rPr>
              <w:t>4</w:t>
            </w:r>
            <w:r w:rsidRPr="00746849">
              <w:rPr>
                <w:rFonts w:cs="Segoe UI"/>
                <w:sz w:val="20"/>
                <w:szCs w:val="20"/>
              </w:rPr>
              <w:t>.3</w:t>
            </w:r>
          </w:p>
        </w:tc>
        <w:tc>
          <w:tcPr>
            <w:tcW w:w="2551" w:type="dxa"/>
          </w:tcPr>
          <w:p w:rsidR="00156477" w:rsidRPr="00746849" w:rsidRDefault="00156477" w:rsidP="001E19C8">
            <w:pPr>
              <w:pStyle w:val="TableContent"/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program</w:t>
            </w:r>
            <w:proofErr w:type="spellEnd"/>
          </w:p>
        </w:tc>
        <w:tc>
          <w:tcPr>
            <w:tcW w:w="1276" w:type="dxa"/>
          </w:tcPr>
          <w:p w:rsidR="00156477" w:rsidRPr="00746849" w:rsidRDefault="00156477" w:rsidP="00156477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  <w:vAlign w:val="center"/>
          </w:tcPr>
          <w:p w:rsidR="00156477" w:rsidRPr="00746849" w:rsidRDefault="00156477" w:rsidP="0015647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Данные ПП</w:t>
            </w:r>
          </w:p>
        </w:tc>
      </w:tr>
      <w:tr w:rsidR="00156477" w:rsidRPr="00746849" w:rsidTr="005A6514">
        <w:tc>
          <w:tcPr>
            <w:tcW w:w="993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</w:t>
            </w:r>
            <w:r w:rsidR="00ED147B">
              <w:rPr>
                <w:rFonts w:cs="Segoe UI"/>
                <w:sz w:val="20"/>
                <w:szCs w:val="20"/>
              </w:rPr>
              <w:t>4</w:t>
            </w:r>
            <w:r w:rsidRPr="00746849">
              <w:rPr>
                <w:rFonts w:cs="Segoe UI"/>
                <w:sz w:val="20"/>
                <w:szCs w:val="20"/>
              </w:rPr>
              <w:t>.3.1</w:t>
            </w:r>
          </w:p>
        </w:tc>
        <w:tc>
          <w:tcPr>
            <w:tcW w:w="2551" w:type="dxa"/>
          </w:tcPr>
          <w:p w:rsidR="00156477" w:rsidRPr="00746849" w:rsidRDefault="00156477" w:rsidP="001E19C8">
            <w:pPr>
              <w:pStyle w:val="TableContent"/>
              <w:ind w:left="454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1276" w:type="dxa"/>
          </w:tcPr>
          <w:p w:rsidR="00156477" w:rsidRPr="00746849" w:rsidRDefault="00156477" w:rsidP="00156477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  <w:vAlign w:val="center"/>
          </w:tcPr>
          <w:p w:rsidR="00156477" w:rsidRPr="00746849" w:rsidRDefault="00156477" w:rsidP="0015647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Код ПП </w:t>
            </w:r>
          </w:p>
        </w:tc>
      </w:tr>
      <w:tr w:rsidR="00156477" w:rsidRPr="00746849" w:rsidTr="005A6514">
        <w:tc>
          <w:tcPr>
            <w:tcW w:w="993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</w:t>
            </w:r>
            <w:r w:rsidR="00ED147B">
              <w:rPr>
                <w:rFonts w:cs="Segoe UI"/>
                <w:sz w:val="20"/>
                <w:szCs w:val="20"/>
              </w:rPr>
              <w:t>4</w:t>
            </w:r>
            <w:r w:rsidRPr="00746849">
              <w:rPr>
                <w:rFonts w:cs="Segoe UI"/>
                <w:sz w:val="20"/>
                <w:szCs w:val="20"/>
              </w:rPr>
              <w:t>.3.2</w:t>
            </w:r>
          </w:p>
        </w:tc>
        <w:tc>
          <w:tcPr>
            <w:tcW w:w="2551" w:type="dxa"/>
          </w:tcPr>
          <w:p w:rsidR="00156477" w:rsidRPr="00746849" w:rsidRDefault="00156477" w:rsidP="001E19C8">
            <w:pPr>
              <w:pStyle w:val="TableContent"/>
              <w:ind w:left="454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276" w:type="dxa"/>
          </w:tcPr>
          <w:p w:rsidR="00156477" w:rsidRPr="00746849" w:rsidRDefault="00156477" w:rsidP="00156477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  <w:vAlign w:val="center"/>
          </w:tcPr>
          <w:p w:rsidR="00156477" w:rsidRPr="00746849" w:rsidRDefault="00156477" w:rsidP="0015647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Наименование ПП</w:t>
            </w:r>
          </w:p>
        </w:tc>
      </w:tr>
      <w:tr w:rsidR="00156477" w:rsidRPr="00746849" w:rsidTr="005A6514">
        <w:tc>
          <w:tcPr>
            <w:tcW w:w="993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</w:t>
            </w:r>
            <w:r w:rsidR="00ED147B">
              <w:rPr>
                <w:rFonts w:cs="Segoe UI"/>
                <w:sz w:val="20"/>
                <w:szCs w:val="20"/>
              </w:rPr>
              <w:t>4</w:t>
            </w:r>
            <w:r w:rsidRPr="00746849">
              <w:rPr>
                <w:rFonts w:cs="Segoe UI"/>
                <w:sz w:val="20"/>
                <w:szCs w:val="20"/>
              </w:rPr>
              <w:t>.4</w:t>
            </w:r>
          </w:p>
        </w:tc>
        <w:tc>
          <w:tcPr>
            <w:tcW w:w="2551" w:type="dxa"/>
          </w:tcPr>
          <w:p w:rsidR="00156477" w:rsidRPr="00746849" w:rsidRDefault="00156477" w:rsidP="001E19C8">
            <w:pPr>
              <w:pStyle w:val="TableContent"/>
              <w:ind w:left="283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requestedAmount</w:t>
            </w:r>
            <w:proofErr w:type="spellEnd"/>
          </w:p>
        </w:tc>
        <w:tc>
          <w:tcPr>
            <w:tcW w:w="1276" w:type="dxa"/>
          </w:tcPr>
          <w:p w:rsidR="00156477" w:rsidRPr="00746849" w:rsidRDefault="00156477" w:rsidP="00156477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десятичное</w:t>
            </w:r>
          </w:p>
        </w:tc>
        <w:tc>
          <w:tcPr>
            <w:tcW w:w="3969" w:type="dxa"/>
            <w:vAlign w:val="center"/>
          </w:tcPr>
          <w:p w:rsidR="00156477" w:rsidRPr="00746849" w:rsidRDefault="00156477" w:rsidP="0015647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Запрошенная сумма</w:t>
            </w:r>
          </w:p>
        </w:tc>
      </w:tr>
      <w:tr w:rsidR="00156477" w:rsidRPr="00746849" w:rsidTr="005A6514">
        <w:tc>
          <w:tcPr>
            <w:tcW w:w="993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</w:t>
            </w:r>
            <w:r w:rsidR="00ED147B">
              <w:rPr>
                <w:rFonts w:cs="Segoe UI"/>
                <w:sz w:val="20"/>
                <w:szCs w:val="20"/>
              </w:rPr>
              <w:t>4</w:t>
            </w:r>
            <w:r w:rsidRPr="00746849">
              <w:rPr>
                <w:rFonts w:cs="Segoe UI"/>
                <w:sz w:val="20"/>
                <w:szCs w:val="20"/>
              </w:rPr>
              <w:t>.5</w:t>
            </w:r>
          </w:p>
        </w:tc>
        <w:tc>
          <w:tcPr>
            <w:tcW w:w="2551" w:type="dxa"/>
          </w:tcPr>
          <w:p w:rsidR="00156477" w:rsidRPr="00746849" w:rsidRDefault="00156477" w:rsidP="001E19C8">
            <w:pPr>
              <w:pStyle w:val="TableContent"/>
              <w:ind w:left="283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approvedAmount</w:t>
            </w:r>
            <w:proofErr w:type="spellEnd"/>
          </w:p>
        </w:tc>
        <w:tc>
          <w:tcPr>
            <w:tcW w:w="1276" w:type="dxa"/>
          </w:tcPr>
          <w:p w:rsidR="00156477" w:rsidRPr="00746849" w:rsidRDefault="00156477" w:rsidP="00156477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десятичное</w:t>
            </w:r>
          </w:p>
        </w:tc>
        <w:tc>
          <w:tcPr>
            <w:tcW w:w="3969" w:type="dxa"/>
            <w:vAlign w:val="center"/>
          </w:tcPr>
          <w:p w:rsidR="00156477" w:rsidRPr="00746849" w:rsidRDefault="00156477" w:rsidP="0015647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Одобренная сумма</w:t>
            </w:r>
          </w:p>
        </w:tc>
      </w:tr>
      <w:tr w:rsidR="00156477" w:rsidRPr="00746849" w:rsidTr="005A6514">
        <w:tc>
          <w:tcPr>
            <w:tcW w:w="993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</w:t>
            </w:r>
            <w:r w:rsidR="00ED147B">
              <w:rPr>
                <w:rFonts w:cs="Segoe UI"/>
                <w:sz w:val="20"/>
                <w:szCs w:val="20"/>
              </w:rPr>
              <w:t>4</w:t>
            </w:r>
            <w:r w:rsidRPr="00746849">
              <w:rPr>
                <w:rFonts w:cs="Segoe UI"/>
                <w:sz w:val="20"/>
                <w:szCs w:val="20"/>
              </w:rPr>
              <w:t>.6</w:t>
            </w:r>
          </w:p>
        </w:tc>
        <w:tc>
          <w:tcPr>
            <w:tcW w:w="2551" w:type="dxa"/>
          </w:tcPr>
          <w:p w:rsidR="00156477" w:rsidRPr="00746849" w:rsidRDefault="00156477" w:rsidP="001E19C8">
            <w:pPr>
              <w:pStyle w:val="TableContent"/>
              <w:ind w:left="283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issuedAmount</w:t>
            </w:r>
            <w:proofErr w:type="spellEnd"/>
          </w:p>
        </w:tc>
        <w:tc>
          <w:tcPr>
            <w:tcW w:w="1276" w:type="dxa"/>
          </w:tcPr>
          <w:p w:rsidR="00156477" w:rsidRPr="00746849" w:rsidRDefault="00156477" w:rsidP="00156477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десятичное</w:t>
            </w:r>
          </w:p>
        </w:tc>
        <w:tc>
          <w:tcPr>
            <w:tcW w:w="3969" w:type="dxa"/>
            <w:vAlign w:val="center"/>
          </w:tcPr>
          <w:p w:rsidR="00156477" w:rsidRPr="00746849" w:rsidRDefault="00156477" w:rsidP="0015647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Выданная сумма</w:t>
            </w:r>
          </w:p>
        </w:tc>
      </w:tr>
      <w:tr w:rsidR="00156477" w:rsidRPr="00746849" w:rsidTr="005A6514">
        <w:tc>
          <w:tcPr>
            <w:tcW w:w="993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 w:rsidR="00ED147B">
              <w:rPr>
                <w:rFonts w:cs="Segoe UI"/>
                <w:sz w:val="20"/>
                <w:szCs w:val="20"/>
              </w:rPr>
              <w:t>4</w:t>
            </w:r>
            <w:r>
              <w:rPr>
                <w:rFonts w:cs="Segoe UI"/>
                <w:sz w:val="20"/>
                <w:szCs w:val="20"/>
              </w:rPr>
              <w:t>.7</w:t>
            </w:r>
          </w:p>
        </w:tc>
        <w:tc>
          <w:tcPr>
            <w:tcW w:w="2551" w:type="dxa"/>
          </w:tcPr>
          <w:p w:rsidR="00156477" w:rsidRPr="00746849" w:rsidRDefault="00156477" w:rsidP="001E19C8">
            <w:pPr>
              <w:pStyle w:val="TableContent"/>
              <w:ind w:left="283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1F10EB">
              <w:rPr>
                <w:rFonts w:ascii="Segoe UI" w:hAnsi="Segoe UI" w:cs="Segoe UI"/>
                <w:sz w:val="20"/>
                <w:szCs w:val="20"/>
              </w:rPr>
              <w:t>observerAmount</w:t>
            </w:r>
            <w:proofErr w:type="spellEnd"/>
          </w:p>
        </w:tc>
        <w:tc>
          <w:tcPr>
            <w:tcW w:w="1276" w:type="dxa"/>
          </w:tcPr>
          <w:p w:rsidR="00156477" w:rsidRPr="00746849" w:rsidRDefault="00156477" w:rsidP="00156477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десятичное</w:t>
            </w:r>
          </w:p>
        </w:tc>
        <w:tc>
          <w:tcPr>
            <w:tcW w:w="3969" w:type="dxa"/>
            <w:vAlign w:val="center"/>
          </w:tcPr>
          <w:p w:rsidR="00156477" w:rsidRPr="00746849" w:rsidRDefault="00156477" w:rsidP="0015647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197039">
              <w:rPr>
                <w:rFonts w:ascii="Segoe UI" w:hAnsi="Segoe UI" w:cs="Segoe UI"/>
                <w:sz w:val="20"/>
                <w:szCs w:val="20"/>
              </w:rPr>
              <w:t>Объем поручительства ВЭБ</w:t>
            </w:r>
          </w:p>
        </w:tc>
      </w:tr>
      <w:tr w:rsidR="00156477" w:rsidRPr="00746849" w:rsidTr="005A6514">
        <w:tc>
          <w:tcPr>
            <w:tcW w:w="993" w:type="dxa"/>
          </w:tcPr>
          <w:p w:rsidR="00156477" w:rsidRPr="00B46D61" w:rsidRDefault="00156477" w:rsidP="00156477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 w:rsidR="00ED147B">
              <w:rPr>
                <w:rFonts w:cs="Segoe UI"/>
                <w:sz w:val="20"/>
                <w:szCs w:val="20"/>
              </w:rPr>
              <w:t>4</w:t>
            </w:r>
            <w:r>
              <w:rPr>
                <w:rFonts w:cs="Segoe UI"/>
                <w:sz w:val="20"/>
                <w:szCs w:val="20"/>
              </w:rPr>
              <w:t>.8</w:t>
            </w:r>
          </w:p>
        </w:tc>
        <w:tc>
          <w:tcPr>
            <w:tcW w:w="2551" w:type="dxa"/>
          </w:tcPr>
          <w:p w:rsidR="00156477" w:rsidRPr="00AD23A5" w:rsidRDefault="00156477" w:rsidP="001E19C8">
            <w:pPr>
              <w:pStyle w:val="12"/>
              <w:ind w:left="283"/>
              <w:rPr>
                <w:rFonts w:cs="Segoe UI"/>
                <w:sz w:val="20"/>
                <w:szCs w:val="20"/>
              </w:rPr>
            </w:pPr>
            <w:proofErr w:type="spellStart"/>
            <w:r w:rsidRPr="00BB1218">
              <w:rPr>
                <w:rFonts w:cs="Segoe UI"/>
                <w:sz w:val="20"/>
                <w:szCs w:val="20"/>
              </w:rPr>
              <w:t>approvedDate</w:t>
            </w:r>
            <w:proofErr w:type="spellEnd"/>
          </w:p>
        </w:tc>
        <w:tc>
          <w:tcPr>
            <w:tcW w:w="1276" w:type="dxa"/>
          </w:tcPr>
          <w:p w:rsidR="00156477" w:rsidRPr="00B46D61" w:rsidRDefault="00156477" w:rsidP="00156477">
            <w:pPr>
              <w:pStyle w:val="12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7" w:type="dxa"/>
          </w:tcPr>
          <w:p w:rsidR="00156477" w:rsidRDefault="00156477" w:rsidP="00156477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дата</w:t>
            </w:r>
          </w:p>
        </w:tc>
        <w:tc>
          <w:tcPr>
            <w:tcW w:w="3969" w:type="dxa"/>
          </w:tcPr>
          <w:p w:rsidR="00156477" w:rsidRDefault="00156477" w:rsidP="00156477">
            <w:pPr>
              <w:pStyle w:val="12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Дата одобрения кредита в формате YYYY-MM-DD</w:t>
            </w:r>
          </w:p>
        </w:tc>
      </w:tr>
      <w:tr w:rsidR="00156477" w:rsidRPr="00746849" w:rsidTr="005A6514">
        <w:tc>
          <w:tcPr>
            <w:tcW w:w="993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</w:t>
            </w:r>
            <w:r w:rsidR="00ED147B">
              <w:rPr>
                <w:rFonts w:cs="Segoe UI"/>
                <w:sz w:val="20"/>
                <w:szCs w:val="20"/>
              </w:rPr>
              <w:t>4</w:t>
            </w:r>
            <w:r w:rsidRPr="00746849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:rsidR="00156477" w:rsidRPr="00746849" w:rsidRDefault="00156477" w:rsidP="001E19C8">
            <w:pPr>
              <w:pStyle w:val="TableContent"/>
              <w:ind w:left="283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agreementDate</w:t>
            </w:r>
            <w:proofErr w:type="spellEnd"/>
          </w:p>
        </w:tc>
        <w:tc>
          <w:tcPr>
            <w:tcW w:w="1276" w:type="dxa"/>
          </w:tcPr>
          <w:p w:rsidR="00156477" w:rsidRPr="00746849" w:rsidRDefault="00156477" w:rsidP="00156477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дата</w:t>
            </w:r>
          </w:p>
        </w:tc>
        <w:tc>
          <w:tcPr>
            <w:tcW w:w="3969" w:type="dxa"/>
            <w:vAlign w:val="center"/>
          </w:tcPr>
          <w:p w:rsidR="00156477" w:rsidRPr="00746849" w:rsidRDefault="00156477" w:rsidP="0015647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 xml:space="preserve">Дата заключения кредитного соглашения в формате </w:t>
            </w:r>
            <w:r w:rsidRPr="00746849">
              <w:rPr>
                <w:rFonts w:ascii="Segoe UI" w:hAnsi="Segoe UI" w:cs="Segoe UI"/>
                <w:sz w:val="20"/>
                <w:szCs w:val="20"/>
                <w:lang w:val="en-US"/>
              </w:rPr>
              <w:t>YYYY</w:t>
            </w:r>
            <w:r w:rsidRPr="00746849">
              <w:rPr>
                <w:rFonts w:ascii="Segoe UI" w:hAnsi="Segoe UI" w:cs="Segoe UI"/>
                <w:sz w:val="20"/>
                <w:szCs w:val="20"/>
              </w:rPr>
              <w:t>-</w:t>
            </w:r>
            <w:r w:rsidRPr="00746849">
              <w:rPr>
                <w:rFonts w:ascii="Segoe UI" w:hAnsi="Segoe UI" w:cs="Segoe UI"/>
                <w:sz w:val="20"/>
                <w:szCs w:val="20"/>
                <w:lang w:val="en-US"/>
              </w:rPr>
              <w:t>MM</w:t>
            </w:r>
            <w:r w:rsidRPr="00746849">
              <w:rPr>
                <w:rFonts w:ascii="Segoe UI" w:hAnsi="Segoe UI" w:cs="Segoe UI"/>
                <w:sz w:val="20"/>
                <w:szCs w:val="20"/>
              </w:rPr>
              <w:t>-</w:t>
            </w:r>
            <w:r w:rsidRPr="00746849">
              <w:rPr>
                <w:rFonts w:ascii="Segoe UI" w:hAnsi="Segoe UI" w:cs="Segoe UI"/>
                <w:sz w:val="20"/>
                <w:szCs w:val="20"/>
                <w:lang w:val="en-US"/>
              </w:rPr>
              <w:t>DD</w:t>
            </w:r>
          </w:p>
        </w:tc>
      </w:tr>
      <w:tr w:rsidR="00156477" w:rsidRPr="00746849" w:rsidTr="005A6514">
        <w:tc>
          <w:tcPr>
            <w:tcW w:w="993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</w:t>
            </w:r>
            <w:r w:rsidR="00ED147B">
              <w:rPr>
                <w:rFonts w:cs="Segoe UI"/>
                <w:sz w:val="20"/>
                <w:szCs w:val="20"/>
              </w:rPr>
              <w:t>4</w:t>
            </w:r>
            <w:r w:rsidRPr="00746849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:rsidR="00156477" w:rsidRPr="00746849" w:rsidRDefault="00156477" w:rsidP="001E19C8">
            <w:pPr>
              <w:pStyle w:val="TableContent"/>
              <w:ind w:left="283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applicant</w:t>
            </w:r>
            <w:proofErr w:type="spellEnd"/>
          </w:p>
        </w:tc>
        <w:tc>
          <w:tcPr>
            <w:tcW w:w="1276" w:type="dxa"/>
          </w:tcPr>
          <w:p w:rsidR="00156477" w:rsidRPr="00746849" w:rsidRDefault="00156477" w:rsidP="00156477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  <w:vAlign w:val="center"/>
          </w:tcPr>
          <w:p w:rsidR="00156477" w:rsidRPr="00746849" w:rsidRDefault="00156477" w:rsidP="0015647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Данные по заявителю</w:t>
            </w:r>
          </w:p>
        </w:tc>
      </w:tr>
      <w:tr w:rsidR="00156477" w:rsidRPr="00746849" w:rsidTr="005A6514">
        <w:tc>
          <w:tcPr>
            <w:tcW w:w="993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</w:t>
            </w:r>
            <w:r w:rsidR="00ED147B">
              <w:rPr>
                <w:rFonts w:cs="Segoe UI"/>
                <w:sz w:val="20"/>
                <w:szCs w:val="20"/>
              </w:rPr>
              <w:t>4</w:t>
            </w:r>
            <w:r w:rsidRPr="00746849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>10</w:t>
            </w:r>
            <w:r w:rsidRPr="00746849">
              <w:rPr>
                <w:rFonts w:cs="Segoe UI"/>
                <w:sz w:val="20"/>
                <w:szCs w:val="20"/>
              </w:rPr>
              <w:t>.1</w:t>
            </w:r>
          </w:p>
        </w:tc>
        <w:tc>
          <w:tcPr>
            <w:tcW w:w="2551" w:type="dxa"/>
          </w:tcPr>
          <w:p w:rsidR="00156477" w:rsidRPr="00746849" w:rsidRDefault="00156477" w:rsidP="001E19C8">
            <w:pPr>
              <w:pStyle w:val="TableContent"/>
              <w:ind w:left="397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inn</w:t>
            </w:r>
            <w:proofErr w:type="spellEnd"/>
          </w:p>
        </w:tc>
        <w:tc>
          <w:tcPr>
            <w:tcW w:w="1276" w:type="dxa"/>
          </w:tcPr>
          <w:p w:rsidR="00156477" w:rsidRPr="00746849" w:rsidRDefault="00156477" w:rsidP="00156477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  <w:vAlign w:val="center"/>
          </w:tcPr>
          <w:p w:rsidR="00156477" w:rsidRPr="00746849" w:rsidRDefault="00156477" w:rsidP="0015647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ИНН заявителя</w:t>
            </w:r>
          </w:p>
        </w:tc>
      </w:tr>
      <w:tr w:rsidR="00156477" w:rsidRPr="00746849" w:rsidTr="005A6514">
        <w:tc>
          <w:tcPr>
            <w:tcW w:w="993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</w:t>
            </w:r>
            <w:r w:rsidR="00ED147B">
              <w:rPr>
                <w:rFonts w:cs="Segoe UI"/>
                <w:sz w:val="20"/>
                <w:szCs w:val="20"/>
              </w:rPr>
              <w:t>4</w:t>
            </w:r>
            <w:r w:rsidRPr="00746849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>10</w:t>
            </w:r>
            <w:r w:rsidRPr="00746849">
              <w:rPr>
                <w:rFonts w:cs="Segoe UI"/>
                <w:sz w:val="20"/>
                <w:szCs w:val="20"/>
              </w:rPr>
              <w:t>.2</w:t>
            </w:r>
          </w:p>
        </w:tc>
        <w:tc>
          <w:tcPr>
            <w:tcW w:w="2551" w:type="dxa"/>
          </w:tcPr>
          <w:p w:rsidR="00156477" w:rsidRPr="00746849" w:rsidRDefault="00156477" w:rsidP="001E19C8">
            <w:pPr>
              <w:pStyle w:val="TableContent"/>
              <w:ind w:left="397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kpp</w:t>
            </w:r>
            <w:proofErr w:type="spellEnd"/>
          </w:p>
        </w:tc>
        <w:tc>
          <w:tcPr>
            <w:tcW w:w="1276" w:type="dxa"/>
          </w:tcPr>
          <w:p w:rsidR="00156477" w:rsidRPr="00746849" w:rsidRDefault="00156477" w:rsidP="00156477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  <w:vAlign w:val="center"/>
          </w:tcPr>
          <w:p w:rsidR="00156477" w:rsidRPr="00746849" w:rsidRDefault="00156477" w:rsidP="0015647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КПП заявителя</w:t>
            </w:r>
          </w:p>
        </w:tc>
      </w:tr>
      <w:tr w:rsidR="00156477" w:rsidRPr="00746849" w:rsidTr="005A6514">
        <w:tc>
          <w:tcPr>
            <w:tcW w:w="993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</w:t>
            </w:r>
            <w:r w:rsidR="00ED147B">
              <w:rPr>
                <w:rFonts w:cs="Segoe UI"/>
                <w:sz w:val="20"/>
                <w:szCs w:val="20"/>
              </w:rPr>
              <w:t>4</w:t>
            </w:r>
            <w:r w:rsidRPr="00746849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>10</w:t>
            </w:r>
            <w:r w:rsidRPr="00746849">
              <w:rPr>
                <w:rFonts w:cs="Segoe UI"/>
                <w:sz w:val="20"/>
                <w:szCs w:val="20"/>
              </w:rPr>
              <w:t>.3</w:t>
            </w:r>
          </w:p>
        </w:tc>
        <w:tc>
          <w:tcPr>
            <w:tcW w:w="2551" w:type="dxa"/>
          </w:tcPr>
          <w:p w:rsidR="00156477" w:rsidRPr="00746849" w:rsidRDefault="00156477" w:rsidP="001E19C8">
            <w:pPr>
              <w:pStyle w:val="TableContent"/>
              <w:ind w:left="397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1276" w:type="dxa"/>
          </w:tcPr>
          <w:p w:rsidR="00156477" w:rsidRPr="00746849" w:rsidRDefault="00156477" w:rsidP="00156477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  <w:vAlign w:val="center"/>
          </w:tcPr>
          <w:p w:rsidR="00156477" w:rsidRPr="00746849" w:rsidRDefault="00156477" w:rsidP="0015647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Наименование организации заявителя</w:t>
            </w:r>
          </w:p>
        </w:tc>
      </w:tr>
      <w:tr w:rsidR="00156477" w:rsidRPr="00746849" w:rsidTr="005A6514">
        <w:tc>
          <w:tcPr>
            <w:tcW w:w="993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</w:t>
            </w:r>
            <w:r w:rsidR="00ED147B">
              <w:rPr>
                <w:rFonts w:cs="Segoe UI"/>
                <w:sz w:val="20"/>
                <w:szCs w:val="20"/>
              </w:rPr>
              <w:t>4</w:t>
            </w:r>
            <w:r w:rsidRPr="00746849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>10</w:t>
            </w:r>
            <w:r w:rsidRPr="00746849">
              <w:rPr>
                <w:rFonts w:cs="Segoe UI"/>
                <w:sz w:val="20"/>
                <w:szCs w:val="20"/>
              </w:rPr>
              <w:t>.4</w:t>
            </w:r>
          </w:p>
        </w:tc>
        <w:tc>
          <w:tcPr>
            <w:tcW w:w="2551" w:type="dxa"/>
          </w:tcPr>
          <w:p w:rsidR="00156477" w:rsidRPr="00746849" w:rsidRDefault="00156477" w:rsidP="001E19C8">
            <w:pPr>
              <w:pStyle w:val="TableContent"/>
              <w:ind w:left="397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ogrn</w:t>
            </w:r>
            <w:proofErr w:type="spellEnd"/>
          </w:p>
        </w:tc>
        <w:tc>
          <w:tcPr>
            <w:tcW w:w="1276" w:type="dxa"/>
          </w:tcPr>
          <w:p w:rsidR="00156477" w:rsidRPr="00746849" w:rsidRDefault="00156477" w:rsidP="00156477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  <w:vAlign w:val="center"/>
          </w:tcPr>
          <w:p w:rsidR="00156477" w:rsidRPr="00746849" w:rsidRDefault="00156477" w:rsidP="0015647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ОГРН(ИП) организации заявителя</w:t>
            </w:r>
          </w:p>
        </w:tc>
      </w:tr>
      <w:tr w:rsidR="00156477" w:rsidRPr="00746849" w:rsidTr="005A6514">
        <w:tc>
          <w:tcPr>
            <w:tcW w:w="993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</w:t>
            </w:r>
            <w:r w:rsidR="00ED147B">
              <w:rPr>
                <w:rFonts w:cs="Segoe UI"/>
                <w:sz w:val="20"/>
                <w:szCs w:val="20"/>
              </w:rPr>
              <w:t>4</w:t>
            </w:r>
            <w:r w:rsidRPr="00746849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>10</w:t>
            </w:r>
            <w:r w:rsidRPr="00746849">
              <w:rPr>
                <w:rFonts w:cs="Segoe UI"/>
                <w:sz w:val="20"/>
                <w:szCs w:val="20"/>
              </w:rPr>
              <w:t>.5</w:t>
            </w:r>
          </w:p>
        </w:tc>
        <w:tc>
          <w:tcPr>
            <w:tcW w:w="2551" w:type="dxa"/>
          </w:tcPr>
          <w:p w:rsidR="00156477" w:rsidRPr="00746849" w:rsidRDefault="00156477" w:rsidP="001E19C8">
            <w:pPr>
              <w:pStyle w:val="TableContent"/>
              <w:ind w:left="397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1276" w:type="dxa"/>
          </w:tcPr>
          <w:p w:rsidR="00156477" w:rsidRPr="00746849" w:rsidRDefault="00156477" w:rsidP="00156477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  <w:vAlign w:val="center"/>
          </w:tcPr>
          <w:p w:rsidR="00156477" w:rsidRPr="00746849" w:rsidRDefault="00156477" w:rsidP="0015647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Тип заявителя</w:t>
            </w:r>
          </w:p>
        </w:tc>
      </w:tr>
      <w:tr w:rsidR="00156477" w:rsidRPr="00746849" w:rsidTr="005A6514">
        <w:tc>
          <w:tcPr>
            <w:tcW w:w="993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</w:t>
            </w:r>
            <w:r w:rsidR="00ED147B">
              <w:rPr>
                <w:rFonts w:cs="Segoe UI"/>
                <w:sz w:val="20"/>
                <w:szCs w:val="20"/>
              </w:rPr>
              <w:t>4</w:t>
            </w:r>
            <w:r w:rsidRPr="00746849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>10</w:t>
            </w:r>
            <w:r w:rsidRPr="00746849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156477" w:rsidRPr="00746849" w:rsidRDefault="00156477" w:rsidP="001E19C8">
            <w:pPr>
              <w:pStyle w:val="TableContent"/>
              <w:ind w:left="397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197039">
              <w:rPr>
                <w:rFonts w:ascii="Segoe UI" w:hAnsi="Segoe UI" w:cs="Segoe UI"/>
                <w:sz w:val="20"/>
                <w:szCs w:val="20"/>
              </w:rPr>
              <w:t>foundInNdsPlus</w:t>
            </w:r>
            <w:proofErr w:type="spellEnd"/>
          </w:p>
        </w:tc>
        <w:tc>
          <w:tcPr>
            <w:tcW w:w="1276" w:type="dxa"/>
          </w:tcPr>
          <w:p w:rsidR="00156477" w:rsidRPr="00746849" w:rsidRDefault="00156477" w:rsidP="00156477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proofErr w:type="spellStart"/>
            <w:r>
              <w:rPr>
                <w:rFonts w:cs="Segoe UI"/>
                <w:sz w:val="20"/>
                <w:szCs w:val="20"/>
                <w:lang w:val="en-US"/>
              </w:rPr>
              <w:t>b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oolean</w:t>
            </w:r>
            <w:proofErr w:type="spellEnd"/>
          </w:p>
        </w:tc>
        <w:tc>
          <w:tcPr>
            <w:tcW w:w="3969" w:type="dxa"/>
            <w:vAlign w:val="center"/>
          </w:tcPr>
          <w:p w:rsidR="00156477" w:rsidRPr="00197039" w:rsidRDefault="00156477" w:rsidP="0015647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 документации ФНС описание этого элемента отсутствует</w:t>
            </w:r>
          </w:p>
        </w:tc>
      </w:tr>
      <w:tr w:rsidR="00156477" w:rsidRPr="00746849" w:rsidTr="005A6514">
        <w:tc>
          <w:tcPr>
            <w:tcW w:w="993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</w:t>
            </w:r>
            <w:r w:rsidR="00ED147B">
              <w:rPr>
                <w:rFonts w:cs="Segoe UI"/>
                <w:sz w:val="20"/>
                <w:szCs w:val="20"/>
              </w:rPr>
              <w:t>4</w:t>
            </w:r>
            <w:r w:rsidRPr="00746849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:rsidR="00156477" w:rsidRPr="00746849" w:rsidRDefault="00156477" w:rsidP="001E19C8">
            <w:pPr>
              <w:pStyle w:val="TableContent"/>
              <w:ind w:left="283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hasDuplicates</w:t>
            </w:r>
            <w:proofErr w:type="spellEnd"/>
          </w:p>
        </w:tc>
        <w:tc>
          <w:tcPr>
            <w:tcW w:w="1276" w:type="dxa"/>
          </w:tcPr>
          <w:p w:rsidR="00156477" w:rsidRPr="00746849" w:rsidRDefault="00156477" w:rsidP="00156477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proofErr w:type="spellStart"/>
            <w:r>
              <w:rPr>
                <w:rFonts w:cs="Segoe UI"/>
                <w:sz w:val="20"/>
                <w:szCs w:val="20"/>
                <w:lang w:val="en-US"/>
              </w:rPr>
              <w:t>b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oolean</w:t>
            </w:r>
            <w:proofErr w:type="spellEnd"/>
          </w:p>
        </w:tc>
        <w:tc>
          <w:tcPr>
            <w:tcW w:w="3969" w:type="dxa"/>
            <w:vAlign w:val="center"/>
          </w:tcPr>
          <w:p w:rsidR="00156477" w:rsidRPr="00746849" w:rsidRDefault="00156477" w:rsidP="0015647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Признак дубля заявки</w:t>
            </w:r>
          </w:p>
        </w:tc>
      </w:tr>
      <w:tr w:rsidR="00156477" w:rsidRPr="00746849" w:rsidTr="005A6514">
        <w:tc>
          <w:tcPr>
            <w:tcW w:w="993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</w:t>
            </w:r>
            <w:r w:rsidR="00ED147B">
              <w:rPr>
                <w:rFonts w:cs="Segoe UI"/>
                <w:sz w:val="20"/>
                <w:szCs w:val="20"/>
              </w:rPr>
              <w:t>4</w:t>
            </w:r>
            <w:r w:rsidRPr="00746849">
              <w:rPr>
                <w:rFonts w:cs="Segoe UI"/>
                <w:sz w:val="20"/>
                <w:szCs w:val="20"/>
              </w:rPr>
              <w:t>.1</w:t>
            </w:r>
            <w:r>
              <w:rPr>
                <w:rFonts w:cs="Segoe UI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156477" w:rsidRPr="00746849" w:rsidRDefault="00156477" w:rsidP="001E19C8">
            <w:pPr>
              <w:pStyle w:val="TableContent"/>
              <w:ind w:left="283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creator</w:t>
            </w:r>
            <w:proofErr w:type="spellEnd"/>
          </w:p>
        </w:tc>
        <w:tc>
          <w:tcPr>
            <w:tcW w:w="1276" w:type="dxa"/>
          </w:tcPr>
          <w:p w:rsidR="00156477" w:rsidRPr="00746849" w:rsidRDefault="00156477" w:rsidP="00156477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  <w:vAlign w:val="center"/>
          </w:tcPr>
          <w:p w:rsidR="00156477" w:rsidRPr="00746849" w:rsidRDefault="00156477" w:rsidP="0015647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Блок данных по создателю заявки</w:t>
            </w:r>
          </w:p>
        </w:tc>
      </w:tr>
      <w:tr w:rsidR="00156477" w:rsidRPr="00746849" w:rsidTr="005A6514">
        <w:tc>
          <w:tcPr>
            <w:tcW w:w="993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</w:t>
            </w:r>
            <w:r w:rsidR="00ED147B">
              <w:rPr>
                <w:rFonts w:cs="Segoe UI"/>
                <w:sz w:val="20"/>
                <w:szCs w:val="20"/>
              </w:rPr>
              <w:t>4</w:t>
            </w:r>
            <w:r w:rsidRPr="00746849">
              <w:rPr>
                <w:rFonts w:cs="Segoe UI"/>
                <w:sz w:val="20"/>
                <w:szCs w:val="20"/>
              </w:rPr>
              <w:t>.1</w:t>
            </w:r>
            <w:r>
              <w:rPr>
                <w:rFonts w:cs="Segoe UI"/>
                <w:sz w:val="20"/>
                <w:szCs w:val="20"/>
              </w:rPr>
              <w:t>2</w:t>
            </w:r>
            <w:r w:rsidRPr="00746849">
              <w:rPr>
                <w:rFonts w:cs="Segoe UI"/>
                <w:sz w:val="20"/>
                <w:szCs w:val="20"/>
              </w:rPr>
              <w:t>.1</w:t>
            </w:r>
          </w:p>
        </w:tc>
        <w:tc>
          <w:tcPr>
            <w:tcW w:w="2551" w:type="dxa"/>
          </w:tcPr>
          <w:p w:rsidR="00156477" w:rsidRPr="00746849" w:rsidRDefault="00156477" w:rsidP="001E19C8">
            <w:pPr>
              <w:pStyle w:val="TableContent"/>
              <w:ind w:left="397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id</w:t>
            </w:r>
            <w:proofErr w:type="spellEnd"/>
          </w:p>
        </w:tc>
        <w:tc>
          <w:tcPr>
            <w:tcW w:w="1276" w:type="dxa"/>
          </w:tcPr>
          <w:p w:rsidR="00156477" w:rsidRPr="00746849" w:rsidRDefault="00156477" w:rsidP="00156477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  <w:vAlign w:val="center"/>
          </w:tcPr>
          <w:p w:rsidR="00156477" w:rsidRPr="00746849" w:rsidRDefault="00156477" w:rsidP="0015647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id</w:t>
            </w:r>
            <w:proofErr w:type="spellEnd"/>
            <w:r w:rsidRPr="00746849">
              <w:rPr>
                <w:rFonts w:ascii="Segoe UI" w:hAnsi="Segoe UI" w:cs="Segoe UI"/>
                <w:sz w:val="20"/>
                <w:szCs w:val="20"/>
              </w:rPr>
              <w:t xml:space="preserve"> создателя заявки</w:t>
            </w:r>
          </w:p>
        </w:tc>
      </w:tr>
      <w:tr w:rsidR="00156477" w:rsidRPr="00746849" w:rsidTr="005A6514">
        <w:tc>
          <w:tcPr>
            <w:tcW w:w="993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</w:t>
            </w:r>
            <w:r w:rsidR="00ED147B">
              <w:rPr>
                <w:rFonts w:cs="Segoe UI"/>
                <w:sz w:val="20"/>
                <w:szCs w:val="20"/>
              </w:rPr>
              <w:t>4</w:t>
            </w:r>
            <w:r w:rsidRPr="00746849">
              <w:rPr>
                <w:rFonts w:cs="Segoe UI"/>
                <w:sz w:val="20"/>
                <w:szCs w:val="20"/>
              </w:rPr>
              <w:t>.1</w:t>
            </w:r>
            <w:r>
              <w:rPr>
                <w:rFonts w:cs="Segoe UI"/>
                <w:sz w:val="20"/>
                <w:szCs w:val="20"/>
              </w:rPr>
              <w:t>2</w:t>
            </w:r>
            <w:r w:rsidRPr="00746849">
              <w:rPr>
                <w:rFonts w:cs="Segoe UI"/>
                <w:sz w:val="20"/>
                <w:szCs w:val="20"/>
              </w:rPr>
              <w:t>.2</w:t>
            </w:r>
          </w:p>
        </w:tc>
        <w:tc>
          <w:tcPr>
            <w:tcW w:w="2551" w:type="dxa"/>
          </w:tcPr>
          <w:p w:rsidR="00156477" w:rsidRPr="00746849" w:rsidRDefault="00156477" w:rsidP="001E19C8">
            <w:pPr>
              <w:pStyle w:val="TableContent"/>
              <w:ind w:left="397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bank</w:t>
            </w:r>
            <w:proofErr w:type="spellEnd"/>
          </w:p>
        </w:tc>
        <w:tc>
          <w:tcPr>
            <w:tcW w:w="1276" w:type="dxa"/>
          </w:tcPr>
          <w:p w:rsidR="00156477" w:rsidRPr="00746849" w:rsidRDefault="00156477" w:rsidP="00156477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  <w:vAlign w:val="center"/>
          </w:tcPr>
          <w:p w:rsidR="00156477" w:rsidRPr="00746849" w:rsidRDefault="00156477" w:rsidP="0015647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>Наименование банка </w:t>
            </w:r>
          </w:p>
        </w:tc>
      </w:tr>
      <w:tr w:rsidR="00156477" w:rsidRPr="00746849" w:rsidTr="005A6514">
        <w:tc>
          <w:tcPr>
            <w:tcW w:w="993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</w:t>
            </w:r>
            <w:r w:rsidR="00ED147B">
              <w:rPr>
                <w:rFonts w:cs="Segoe UI"/>
                <w:sz w:val="20"/>
                <w:szCs w:val="20"/>
              </w:rPr>
              <w:t>4</w:t>
            </w:r>
            <w:r w:rsidRPr="00746849">
              <w:rPr>
                <w:rFonts w:cs="Segoe UI"/>
                <w:sz w:val="20"/>
                <w:szCs w:val="20"/>
              </w:rPr>
              <w:t>.1</w:t>
            </w:r>
            <w:r>
              <w:rPr>
                <w:rFonts w:cs="Segoe UI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156477" w:rsidRPr="00746849" w:rsidRDefault="00156477" w:rsidP="001E19C8">
            <w:pPr>
              <w:pStyle w:val="TableContent"/>
              <w:ind w:left="283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createdDateTime</w:t>
            </w:r>
            <w:proofErr w:type="spellEnd"/>
          </w:p>
        </w:tc>
        <w:tc>
          <w:tcPr>
            <w:tcW w:w="1276" w:type="dxa"/>
          </w:tcPr>
          <w:p w:rsidR="00156477" w:rsidRPr="00746849" w:rsidRDefault="00156477" w:rsidP="00156477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дата и время</w:t>
            </w:r>
          </w:p>
        </w:tc>
        <w:tc>
          <w:tcPr>
            <w:tcW w:w="3969" w:type="dxa"/>
            <w:vAlign w:val="center"/>
          </w:tcPr>
          <w:p w:rsidR="00156477" w:rsidRPr="00746849" w:rsidRDefault="00156477" w:rsidP="0015647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746849">
              <w:rPr>
                <w:rFonts w:ascii="Segoe UI" w:hAnsi="Segoe UI" w:cs="Segoe UI"/>
                <w:sz w:val="20"/>
                <w:szCs w:val="20"/>
              </w:rPr>
              <w:t xml:space="preserve">Дата и время создания заявки в формате </w:t>
            </w: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YYYY-MM-DDThh:</w:t>
            </w:r>
            <w:proofErr w:type="gramStart"/>
            <w:r w:rsidRPr="00746849">
              <w:rPr>
                <w:rFonts w:ascii="Segoe UI" w:hAnsi="Segoe UI" w:cs="Segoe UI"/>
                <w:sz w:val="20"/>
                <w:szCs w:val="20"/>
              </w:rPr>
              <w:t>mm:ss</w:t>
            </w:r>
            <w:proofErr w:type="spellEnd"/>
            <w:proofErr w:type="gramEnd"/>
            <w:r w:rsidRPr="00746849">
              <w:rPr>
                <w:rFonts w:ascii="Segoe UI" w:hAnsi="Segoe UI" w:cs="Segoe UI"/>
                <w:sz w:val="20"/>
                <w:szCs w:val="20"/>
              </w:rPr>
              <w:t>[.</w:t>
            </w:r>
            <w:proofErr w:type="spellStart"/>
            <w:r w:rsidRPr="00746849">
              <w:rPr>
                <w:rFonts w:ascii="Segoe UI" w:hAnsi="Segoe UI" w:cs="Segoe UI"/>
                <w:sz w:val="20"/>
                <w:szCs w:val="20"/>
              </w:rPr>
              <w:t>sss</w:t>
            </w:r>
            <w:proofErr w:type="spellEnd"/>
            <w:r w:rsidRPr="00746849">
              <w:rPr>
                <w:rFonts w:ascii="Segoe UI" w:hAnsi="Segoe UI" w:cs="Segoe UI"/>
                <w:sz w:val="20"/>
                <w:szCs w:val="20"/>
              </w:rPr>
              <w:t xml:space="preserve">]Z. Например: </w:t>
            </w:r>
            <w:r w:rsidRPr="00746849">
              <w:rPr>
                <w:rFonts w:ascii="Segoe UI" w:hAnsi="Segoe UI" w:cs="Segoe UI"/>
                <w:sz w:val="20"/>
                <w:szCs w:val="20"/>
              </w:rPr>
              <w:br/>
              <w:t>2022-11-03T14:03:57.197+03:00</w:t>
            </w:r>
          </w:p>
        </w:tc>
      </w:tr>
      <w:tr w:rsidR="00156477" w:rsidRPr="00746849" w:rsidTr="005A6514">
        <w:tc>
          <w:tcPr>
            <w:tcW w:w="993" w:type="dxa"/>
          </w:tcPr>
          <w:p w:rsidR="00156477" w:rsidRPr="00746849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</w:rPr>
              <w:t>1.</w:t>
            </w:r>
            <w:r w:rsidR="00ED147B">
              <w:rPr>
                <w:rFonts w:cs="Segoe UI"/>
                <w:sz w:val="20"/>
                <w:szCs w:val="20"/>
              </w:rPr>
              <w:t>4</w:t>
            </w:r>
            <w:r w:rsidRPr="00746849">
              <w:rPr>
                <w:rFonts w:cs="Segoe UI"/>
                <w:sz w:val="20"/>
                <w:szCs w:val="20"/>
              </w:rPr>
              <w:t>.1</w:t>
            </w:r>
            <w:r>
              <w:rPr>
                <w:rFonts w:cs="Segoe UI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156477" w:rsidRPr="00746849" w:rsidRDefault="00156477" w:rsidP="001E19C8">
            <w:pPr>
              <w:pStyle w:val="TableContent"/>
              <w:ind w:left="283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DD3EBE">
              <w:rPr>
                <w:rFonts w:ascii="Segoe UI" w:hAnsi="Segoe UI" w:cs="Segoe UI"/>
                <w:sz w:val="20"/>
                <w:szCs w:val="20"/>
              </w:rPr>
              <w:t>qualification</w:t>
            </w:r>
            <w:proofErr w:type="spellEnd"/>
          </w:p>
        </w:tc>
        <w:tc>
          <w:tcPr>
            <w:tcW w:w="1276" w:type="dxa"/>
          </w:tcPr>
          <w:p w:rsidR="00156477" w:rsidRPr="00746849" w:rsidRDefault="00156477" w:rsidP="00156477">
            <w:pPr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156477" w:rsidRPr="00DD3EBE" w:rsidRDefault="00156477" w:rsidP="00156477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  <w:vAlign w:val="center"/>
          </w:tcPr>
          <w:p w:rsidR="00156477" w:rsidRDefault="00156477" w:rsidP="0015647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DD3EBE">
              <w:rPr>
                <w:rFonts w:ascii="Segoe UI" w:hAnsi="Segoe UI" w:cs="Segoe UI"/>
                <w:b/>
                <w:sz w:val="20"/>
                <w:szCs w:val="20"/>
              </w:rPr>
              <w:t>Важно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. Описание этого блока в официальной документации на 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API</w:t>
            </w:r>
            <w:r w:rsidRPr="00DD3EB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Платформы отсутствует.</w:t>
            </w:r>
          </w:p>
          <w:p w:rsidR="00156477" w:rsidRDefault="00156477" w:rsidP="0015647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Из реального ответа, полученного в ходе тестирования (см. приложенный ниже файл), можно предположить, что этот блок содержит заключение ФНС о том, насколько заёмщик соответствует критериям на включение в соответствующую ПП.</w:t>
            </w:r>
          </w:p>
          <w:p w:rsidR="00156477" w:rsidRPr="00DD3EBE" w:rsidRDefault="00156477" w:rsidP="00156477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Данный вопрос нужно уточнять у разработчиков Платформы</w:t>
            </w:r>
          </w:p>
        </w:tc>
      </w:tr>
      <w:tr w:rsidR="005A6514" w:rsidRPr="00746849" w:rsidTr="005A6514">
        <w:tc>
          <w:tcPr>
            <w:tcW w:w="993" w:type="dxa"/>
          </w:tcPr>
          <w:p w:rsidR="005A6514" w:rsidRPr="00746849" w:rsidRDefault="00ED147B" w:rsidP="005A6514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1.5.</w:t>
            </w:r>
          </w:p>
        </w:tc>
        <w:tc>
          <w:tcPr>
            <w:tcW w:w="2551" w:type="dxa"/>
          </w:tcPr>
          <w:p w:rsidR="005A6514" w:rsidRPr="005A6514" w:rsidRDefault="005A6514" w:rsidP="005A6514">
            <w:pPr>
              <w:pStyle w:val="TableContent"/>
              <w:ind w:left="113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5A6514">
              <w:rPr>
                <w:rFonts w:ascii="Segoe UI" w:hAnsi="Segoe UI" w:cs="Segoe UI"/>
                <w:sz w:val="20"/>
                <w:szCs w:val="20"/>
              </w:rPr>
              <w:t>pageable</w:t>
            </w:r>
            <w:proofErr w:type="spellEnd"/>
          </w:p>
        </w:tc>
        <w:tc>
          <w:tcPr>
            <w:tcW w:w="1276" w:type="dxa"/>
          </w:tcPr>
          <w:p w:rsidR="005A6514" w:rsidRPr="00746849" w:rsidRDefault="005A6514" w:rsidP="005A6514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5A6514" w:rsidRPr="00DD3EBE" w:rsidRDefault="005A6514" w:rsidP="005A6514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</w:tcPr>
          <w:p w:rsidR="005A6514" w:rsidRPr="005A6514" w:rsidRDefault="005A6514" w:rsidP="005A6514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5A6514">
              <w:rPr>
                <w:rFonts w:ascii="Segoe UI" w:hAnsi="Segoe UI" w:cs="Segoe UI"/>
                <w:sz w:val="20"/>
                <w:szCs w:val="20"/>
              </w:rPr>
              <w:t>Пагинация и сортировка</w:t>
            </w:r>
          </w:p>
        </w:tc>
      </w:tr>
      <w:tr w:rsidR="005A6514" w:rsidRPr="00746849" w:rsidTr="005A6514">
        <w:tc>
          <w:tcPr>
            <w:tcW w:w="993" w:type="dxa"/>
          </w:tcPr>
          <w:p w:rsidR="005A6514" w:rsidRPr="00746849" w:rsidRDefault="00ED147B" w:rsidP="005A6514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1.5.1</w:t>
            </w:r>
          </w:p>
        </w:tc>
        <w:tc>
          <w:tcPr>
            <w:tcW w:w="2551" w:type="dxa"/>
          </w:tcPr>
          <w:p w:rsidR="005A6514" w:rsidRPr="005A6514" w:rsidRDefault="005A6514" w:rsidP="005A6514">
            <w:pPr>
              <w:pStyle w:val="TableContent"/>
              <w:ind w:left="227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5A6514">
              <w:rPr>
                <w:rFonts w:ascii="Segoe UI" w:hAnsi="Segoe UI" w:cs="Segoe UI"/>
                <w:sz w:val="20"/>
                <w:szCs w:val="20"/>
              </w:rPr>
              <w:t>sort</w:t>
            </w:r>
            <w:proofErr w:type="spellEnd"/>
          </w:p>
        </w:tc>
        <w:tc>
          <w:tcPr>
            <w:tcW w:w="1276" w:type="dxa"/>
          </w:tcPr>
          <w:p w:rsidR="005A6514" w:rsidRPr="00746849" w:rsidRDefault="005A6514" w:rsidP="005A6514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5A6514" w:rsidRPr="00DD3EBE" w:rsidRDefault="005A6514" w:rsidP="005A6514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</w:tcPr>
          <w:p w:rsidR="005A6514" w:rsidRPr="005A6514" w:rsidRDefault="005A6514" w:rsidP="005A6514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5A6514">
              <w:rPr>
                <w:rFonts w:ascii="Segoe UI" w:hAnsi="Segoe UI" w:cs="Segoe UI"/>
                <w:sz w:val="20"/>
                <w:szCs w:val="20"/>
              </w:rPr>
              <w:t>Сортировка</w:t>
            </w:r>
          </w:p>
        </w:tc>
      </w:tr>
      <w:tr w:rsidR="005851E2" w:rsidRPr="00746849" w:rsidTr="005A6514">
        <w:tc>
          <w:tcPr>
            <w:tcW w:w="993" w:type="dxa"/>
          </w:tcPr>
          <w:p w:rsidR="005851E2" w:rsidRPr="00746849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1.5.1.1</w:t>
            </w:r>
          </w:p>
        </w:tc>
        <w:tc>
          <w:tcPr>
            <w:tcW w:w="2551" w:type="dxa"/>
          </w:tcPr>
          <w:p w:rsidR="005851E2" w:rsidRPr="005A6514" w:rsidRDefault="005851E2" w:rsidP="005851E2">
            <w:pPr>
              <w:pStyle w:val="TableContent"/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5A6514">
              <w:rPr>
                <w:rFonts w:ascii="Segoe UI" w:hAnsi="Segoe UI" w:cs="Segoe UI"/>
                <w:sz w:val="20"/>
                <w:szCs w:val="20"/>
              </w:rPr>
              <w:t>sorted</w:t>
            </w:r>
            <w:proofErr w:type="spellEnd"/>
          </w:p>
        </w:tc>
        <w:tc>
          <w:tcPr>
            <w:tcW w:w="1276" w:type="dxa"/>
          </w:tcPr>
          <w:p w:rsidR="005851E2" w:rsidRPr="00746849" w:rsidRDefault="005851E2" w:rsidP="005851E2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5851E2" w:rsidRPr="00746849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proofErr w:type="spellStart"/>
            <w:r>
              <w:rPr>
                <w:rFonts w:cs="Segoe UI"/>
                <w:sz w:val="20"/>
                <w:szCs w:val="20"/>
                <w:lang w:val="en-US"/>
              </w:rPr>
              <w:t>b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oolean</w:t>
            </w:r>
            <w:proofErr w:type="spellEnd"/>
          </w:p>
        </w:tc>
        <w:tc>
          <w:tcPr>
            <w:tcW w:w="3969" w:type="dxa"/>
          </w:tcPr>
          <w:p w:rsidR="005851E2" w:rsidRPr="005A6514" w:rsidRDefault="005851E2" w:rsidP="005851E2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5A6514">
              <w:rPr>
                <w:rFonts w:ascii="Segoe UI" w:hAnsi="Segoe UI" w:cs="Segoe UI"/>
                <w:sz w:val="20"/>
                <w:szCs w:val="20"/>
              </w:rPr>
              <w:t>Признак наличия сортировки</w:t>
            </w:r>
          </w:p>
        </w:tc>
      </w:tr>
      <w:tr w:rsidR="005851E2" w:rsidRPr="00746849" w:rsidTr="005A6514">
        <w:tc>
          <w:tcPr>
            <w:tcW w:w="993" w:type="dxa"/>
          </w:tcPr>
          <w:p w:rsidR="005851E2" w:rsidRPr="00746849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1.5.1.2</w:t>
            </w:r>
          </w:p>
        </w:tc>
        <w:tc>
          <w:tcPr>
            <w:tcW w:w="2551" w:type="dxa"/>
          </w:tcPr>
          <w:p w:rsidR="005851E2" w:rsidRPr="005A6514" w:rsidRDefault="005851E2" w:rsidP="005851E2">
            <w:pPr>
              <w:pStyle w:val="TableContent"/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5A6514">
              <w:rPr>
                <w:rFonts w:ascii="Segoe UI" w:hAnsi="Segoe UI" w:cs="Segoe UI"/>
                <w:sz w:val="20"/>
                <w:szCs w:val="20"/>
              </w:rPr>
              <w:t>unsorted</w:t>
            </w:r>
            <w:proofErr w:type="spellEnd"/>
          </w:p>
        </w:tc>
        <w:tc>
          <w:tcPr>
            <w:tcW w:w="1276" w:type="dxa"/>
          </w:tcPr>
          <w:p w:rsidR="005851E2" w:rsidRPr="00746849" w:rsidRDefault="005851E2" w:rsidP="005851E2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5851E2" w:rsidRPr="00746849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proofErr w:type="spellStart"/>
            <w:r>
              <w:rPr>
                <w:rFonts w:cs="Segoe UI"/>
                <w:sz w:val="20"/>
                <w:szCs w:val="20"/>
                <w:lang w:val="en-US"/>
              </w:rPr>
              <w:t>b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oolean</w:t>
            </w:r>
            <w:proofErr w:type="spellEnd"/>
          </w:p>
        </w:tc>
        <w:tc>
          <w:tcPr>
            <w:tcW w:w="3969" w:type="dxa"/>
          </w:tcPr>
          <w:p w:rsidR="005851E2" w:rsidRPr="005A6514" w:rsidRDefault="005851E2" w:rsidP="005851E2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5A6514">
              <w:rPr>
                <w:rFonts w:ascii="Segoe UI" w:hAnsi="Segoe UI" w:cs="Segoe UI"/>
                <w:sz w:val="20"/>
                <w:szCs w:val="20"/>
              </w:rPr>
              <w:t>Признак отсутствия сортировки</w:t>
            </w:r>
          </w:p>
        </w:tc>
      </w:tr>
      <w:tr w:rsidR="005851E2" w:rsidRPr="00746849" w:rsidTr="005A6514">
        <w:tc>
          <w:tcPr>
            <w:tcW w:w="993" w:type="dxa"/>
          </w:tcPr>
          <w:p w:rsidR="005851E2" w:rsidRPr="00746849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lastRenderedPageBreak/>
              <w:t>1.5.1.3</w:t>
            </w:r>
          </w:p>
        </w:tc>
        <w:tc>
          <w:tcPr>
            <w:tcW w:w="2551" w:type="dxa"/>
          </w:tcPr>
          <w:p w:rsidR="005851E2" w:rsidRPr="005A6514" w:rsidRDefault="005851E2" w:rsidP="005851E2">
            <w:pPr>
              <w:pStyle w:val="TableContent"/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5A6514">
              <w:rPr>
                <w:rFonts w:ascii="Segoe UI" w:hAnsi="Segoe UI" w:cs="Segoe UI"/>
                <w:sz w:val="20"/>
                <w:szCs w:val="20"/>
              </w:rPr>
              <w:t>empty</w:t>
            </w:r>
            <w:proofErr w:type="spellEnd"/>
          </w:p>
        </w:tc>
        <w:tc>
          <w:tcPr>
            <w:tcW w:w="1276" w:type="dxa"/>
          </w:tcPr>
          <w:p w:rsidR="005851E2" w:rsidRPr="00746849" w:rsidRDefault="005851E2" w:rsidP="005851E2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5851E2" w:rsidRPr="00746849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proofErr w:type="spellStart"/>
            <w:r>
              <w:rPr>
                <w:rFonts w:cs="Segoe UI"/>
                <w:sz w:val="20"/>
                <w:szCs w:val="20"/>
                <w:lang w:val="en-US"/>
              </w:rPr>
              <w:t>b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oolean</w:t>
            </w:r>
            <w:proofErr w:type="spellEnd"/>
          </w:p>
        </w:tc>
        <w:tc>
          <w:tcPr>
            <w:tcW w:w="3969" w:type="dxa"/>
          </w:tcPr>
          <w:p w:rsidR="005851E2" w:rsidRPr="005A6514" w:rsidRDefault="005851E2" w:rsidP="005851E2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5A6514">
              <w:rPr>
                <w:rFonts w:ascii="Segoe UI" w:hAnsi="Segoe UI" w:cs="Segoe UI"/>
                <w:sz w:val="20"/>
                <w:szCs w:val="20"/>
              </w:rPr>
              <w:t>Признак отсутствия сортировки</w:t>
            </w:r>
          </w:p>
        </w:tc>
      </w:tr>
      <w:tr w:rsidR="005851E2" w:rsidRPr="00746849" w:rsidTr="005A6514">
        <w:tc>
          <w:tcPr>
            <w:tcW w:w="993" w:type="dxa"/>
          </w:tcPr>
          <w:p w:rsidR="005851E2" w:rsidRPr="00746849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1.5.2</w:t>
            </w:r>
          </w:p>
        </w:tc>
        <w:tc>
          <w:tcPr>
            <w:tcW w:w="2551" w:type="dxa"/>
          </w:tcPr>
          <w:p w:rsidR="005851E2" w:rsidRPr="005A6514" w:rsidRDefault="005851E2" w:rsidP="005851E2">
            <w:pPr>
              <w:pStyle w:val="TableContent"/>
              <w:ind w:left="17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5A6514">
              <w:rPr>
                <w:rFonts w:ascii="Segoe UI" w:hAnsi="Segoe UI" w:cs="Segoe UI"/>
                <w:sz w:val="20"/>
                <w:szCs w:val="20"/>
              </w:rPr>
              <w:t>pageNumber</w:t>
            </w:r>
            <w:proofErr w:type="spellEnd"/>
          </w:p>
        </w:tc>
        <w:tc>
          <w:tcPr>
            <w:tcW w:w="1276" w:type="dxa"/>
          </w:tcPr>
          <w:p w:rsidR="005851E2" w:rsidRPr="00746849" w:rsidRDefault="005851E2" w:rsidP="005851E2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5851E2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целое</w:t>
            </w:r>
          </w:p>
        </w:tc>
        <w:tc>
          <w:tcPr>
            <w:tcW w:w="3969" w:type="dxa"/>
          </w:tcPr>
          <w:p w:rsidR="005851E2" w:rsidRPr="005A6514" w:rsidRDefault="005851E2" w:rsidP="005851E2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5A6514">
              <w:rPr>
                <w:rFonts w:ascii="Segoe UI" w:hAnsi="Segoe UI" w:cs="Segoe UI"/>
                <w:sz w:val="20"/>
                <w:szCs w:val="20"/>
              </w:rPr>
              <w:t>Номер страницы</w:t>
            </w:r>
          </w:p>
        </w:tc>
      </w:tr>
      <w:tr w:rsidR="005851E2" w:rsidRPr="00746849" w:rsidTr="005A6514">
        <w:tc>
          <w:tcPr>
            <w:tcW w:w="993" w:type="dxa"/>
          </w:tcPr>
          <w:p w:rsidR="005851E2" w:rsidRPr="00746849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1.5.3</w:t>
            </w:r>
          </w:p>
        </w:tc>
        <w:tc>
          <w:tcPr>
            <w:tcW w:w="2551" w:type="dxa"/>
          </w:tcPr>
          <w:p w:rsidR="005851E2" w:rsidRPr="005A6514" w:rsidRDefault="005851E2" w:rsidP="005851E2">
            <w:pPr>
              <w:pStyle w:val="TableContent"/>
              <w:ind w:left="17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5A6514">
              <w:rPr>
                <w:rFonts w:ascii="Segoe UI" w:hAnsi="Segoe UI" w:cs="Segoe UI"/>
                <w:sz w:val="20"/>
                <w:szCs w:val="20"/>
              </w:rPr>
              <w:t>pageSize</w:t>
            </w:r>
            <w:proofErr w:type="spellEnd"/>
          </w:p>
        </w:tc>
        <w:tc>
          <w:tcPr>
            <w:tcW w:w="1276" w:type="dxa"/>
          </w:tcPr>
          <w:p w:rsidR="005851E2" w:rsidRPr="00746849" w:rsidRDefault="005851E2" w:rsidP="005851E2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5851E2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целое</w:t>
            </w:r>
          </w:p>
        </w:tc>
        <w:tc>
          <w:tcPr>
            <w:tcW w:w="3969" w:type="dxa"/>
          </w:tcPr>
          <w:p w:rsidR="005851E2" w:rsidRPr="005A6514" w:rsidRDefault="005851E2" w:rsidP="005851E2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5A6514">
              <w:rPr>
                <w:rFonts w:ascii="Segoe UI" w:hAnsi="Segoe UI" w:cs="Segoe UI"/>
                <w:sz w:val="20"/>
                <w:szCs w:val="20"/>
              </w:rPr>
              <w:t>Количество заявлений для постраничного вывода</w:t>
            </w:r>
          </w:p>
        </w:tc>
      </w:tr>
      <w:tr w:rsidR="005851E2" w:rsidRPr="00746849" w:rsidTr="005A6514">
        <w:tc>
          <w:tcPr>
            <w:tcW w:w="993" w:type="dxa"/>
          </w:tcPr>
          <w:p w:rsidR="005851E2" w:rsidRPr="00746849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1.5.4</w:t>
            </w:r>
          </w:p>
        </w:tc>
        <w:tc>
          <w:tcPr>
            <w:tcW w:w="2551" w:type="dxa"/>
          </w:tcPr>
          <w:p w:rsidR="005851E2" w:rsidRPr="005A6514" w:rsidRDefault="005851E2" w:rsidP="005851E2">
            <w:pPr>
              <w:pStyle w:val="TableContent"/>
              <w:ind w:left="17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5A6514">
              <w:rPr>
                <w:rFonts w:ascii="Segoe UI" w:hAnsi="Segoe UI" w:cs="Segoe UI"/>
                <w:sz w:val="20"/>
                <w:szCs w:val="20"/>
              </w:rPr>
              <w:t>offset</w:t>
            </w:r>
            <w:proofErr w:type="spellEnd"/>
          </w:p>
        </w:tc>
        <w:tc>
          <w:tcPr>
            <w:tcW w:w="1276" w:type="dxa"/>
          </w:tcPr>
          <w:p w:rsidR="005851E2" w:rsidRPr="00746849" w:rsidRDefault="005851E2" w:rsidP="005851E2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5851E2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целое</w:t>
            </w:r>
          </w:p>
        </w:tc>
        <w:tc>
          <w:tcPr>
            <w:tcW w:w="3969" w:type="dxa"/>
          </w:tcPr>
          <w:p w:rsidR="005851E2" w:rsidRPr="005A6514" w:rsidRDefault="005851E2" w:rsidP="005851E2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5A6514">
              <w:rPr>
                <w:rFonts w:ascii="Segoe UI" w:hAnsi="Segoe UI" w:cs="Segoe UI"/>
                <w:sz w:val="20"/>
                <w:szCs w:val="20"/>
              </w:rPr>
              <w:t>Смещение от первого заявления</w:t>
            </w:r>
          </w:p>
        </w:tc>
      </w:tr>
      <w:tr w:rsidR="005851E2" w:rsidRPr="00746849" w:rsidTr="005A6514">
        <w:tc>
          <w:tcPr>
            <w:tcW w:w="993" w:type="dxa"/>
          </w:tcPr>
          <w:p w:rsidR="005851E2" w:rsidRPr="00746849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1.5.5</w:t>
            </w:r>
          </w:p>
        </w:tc>
        <w:tc>
          <w:tcPr>
            <w:tcW w:w="2551" w:type="dxa"/>
          </w:tcPr>
          <w:p w:rsidR="005851E2" w:rsidRPr="005A6514" w:rsidRDefault="005851E2" w:rsidP="005851E2">
            <w:pPr>
              <w:pStyle w:val="TableContent"/>
              <w:ind w:left="17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5A6514">
              <w:rPr>
                <w:rFonts w:ascii="Segoe UI" w:hAnsi="Segoe UI" w:cs="Segoe UI"/>
                <w:sz w:val="20"/>
                <w:szCs w:val="20"/>
              </w:rPr>
              <w:t>paged</w:t>
            </w:r>
            <w:proofErr w:type="spellEnd"/>
          </w:p>
        </w:tc>
        <w:tc>
          <w:tcPr>
            <w:tcW w:w="1276" w:type="dxa"/>
          </w:tcPr>
          <w:p w:rsidR="005851E2" w:rsidRPr="00746849" w:rsidRDefault="005851E2" w:rsidP="005851E2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5851E2" w:rsidRPr="00746849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proofErr w:type="spellStart"/>
            <w:r>
              <w:rPr>
                <w:rFonts w:cs="Segoe UI"/>
                <w:sz w:val="20"/>
                <w:szCs w:val="20"/>
                <w:lang w:val="en-US"/>
              </w:rPr>
              <w:t>b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oolean</w:t>
            </w:r>
            <w:proofErr w:type="spellEnd"/>
          </w:p>
        </w:tc>
        <w:tc>
          <w:tcPr>
            <w:tcW w:w="3969" w:type="dxa"/>
          </w:tcPr>
          <w:p w:rsidR="005851E2" w:rsidRPr="005A6514" w:rsidRDefault="005851E2" w:rsidP="005851E2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5A6514">
              <w:rPr>
                <w:rFonts w:ascii="Segoe UI" w:hAnsi="Segoe UI" w:cs="Segoe UI"/>
                <w:sz w:val="20"/>
                <w:szCs w:val="20"/>
              </w:rPr>
              <w:t>Признак наличия постраничного вывода</w:t>
            </w:r>
          </w:p>
        </w:tc>
      </w:tr>
      <w:tr w:rsidR="005851E2" w:rsidRPr="00746849" w:rsidTr="005A6514">
        <w:tc>
          <w:tcPr>
            <w:tcW w:w="993" w:type="dxa"/>
          </w:tcPr>
          <w:p w:rsidR="005851E2" w:rsidRPr="00746849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1.5.6</w:t>
            </w:r>
          </w:p>
        </w:tc>
        <w:tc>
          <w:tcPr>
            <w:tcW w:w="2551" w:type="dxa"/>
          </w:tcPr>
          <w:p w:rsidR="005851E2" w:rsidRPr="005A6514" w:rsidRDefault="005851E2" w:rsidP="005851E2">
            <w:pPr>
              <w:pStyle w:val="TableContent"/>
              <w:ind w:left="17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5A6514">
              <w:rPr>
                <w:rFonts w:ascii="Segoe UI" w:hAnsi="Segoe UI" w:cs="Segoe UI"/>
                <w:sz w:val="20"/>
                <w:szCs w:val="20"/>
              </w:rPr>
              <w:t>unpaged</w:t>
            </w:r>
            <w:proofErr w:type="spellEnd"/>
          </w:p>
        </w:tc>
        <w:tc>
          <w:tcPr>
            <w:tcW w:w="1276" w:type="dxa"/>
          </w:tcPr>
          <w:p w:rsidR="005851E2" w:rsidRPr="00746849" w:rsidRDefault="005851E2" w:rsidP="005851E2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5851E2" w:rsidRPr="00746849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proofErr w:type="spellStart"/>
            <w:r>
              <w:rPr>
                <w:rFonts w:cs="Segoe UI"/>
                <w:sz w:val="20"/>
                <w:szCs w:val="20"/>
                <w:lang w:val="en-US"/>
              </w:rPr>
              <w:t>b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oolean</w:t>
            </w:r>
            <w:proofErr w:type="spellEnd"/>
          </w:p>
        </w:tc>
        <w:tc>
          <w:tcPr>
            <w:tcW w:w="3969" w:type="dxa"/>
          </w:tcPr>
          <w:p w:rsidR="005851E2" w:rsidRPr="005A6514" w:rsidRDefault="005851E2" w:rsidP="005851E2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5A6514">
              <w:rPr>
                <w:rFonts w:ascii="Segoe UI" w:hAnsi="Segoe UI" w:cs="Segoe UI"/>
                <w:sz w:val="20"/>
                <w:szCs w:val="20"/>
              </w:rPr>
              <w:t>Признак отсутствия постраничного вывода</w:t>
            </w:r>
          </w:p>
        </w:tc>
      </w:tr>
      <w:tr w:rsidR="005851E2" w:rsidRPr="00746849" w:rsidTr="005A6514">
        <w:tc>
          <w:tcPr>
            <w:tcW w:w="993" w:type="dxa"/>
          </w:tcPr>
          <w:p w:rsidR="005851E2" w:rsidRPr="00746849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1.6</w:t>
            </w:r>
          </w:p>
        </w:tc>
        <w:tc>
          <w:tcPr>
            <w:tcW w:w="2551" w:type="dxa"/>
          </w:tcPr>
          <w:p w:rsidR="005851E2" w:rsidRPr="005A6514" w:rsidRDefault="005851E2" w:rsidP="005851E2">
            <w:pPr>
              <w:pStyle w:val="TableContent"/>
              <w:ind w:left="113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5A6514">
              <w:rPr>
                <w:rFonts w:ascii="Segoe UI" w:hAnsi="Segoe UI" w:cs="Segoe UI"/>
                <w:sz w:val="20"/>
                <w:szCs w:val="20"/>
              </w:rPr>
              <w:t>totalPages</w:t>
            </w:r>
            <w:proofErr w:type="spellEnd"/>
          </w:p>
        </w:tc>
        <w:tc>
          <w:tcPr>
            <w:tcW w:w="1276" w:type="dxa"/>
          </w:tcPr>
          <w:p w:rsidR="005851E2" w:rsidRPr="00746849" w:rsidRDefault="005851E2" w:rsidP="005851E2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5851E2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целое</w:t>
            </w:r>
          </w:p>
        </w:tc>
        <w:tc>
          <w:tcPr>
            <w:tcW w:w="3969" w:type="dxa"/>
          </w:tcPr>
          <w:p w:rsidR="005851E2" w:rsidRPr="005A6514" w:rsidRDefault="005851E2" w:rsidP="005851E2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5A6514">
              <w:rPr>
                <w:rFonts w:ascii="Segoe UI" w:hAnsi="Segoe UI" w:cs="Segoe UI"/>
                <w:sz w:val="20"/>
                <w:szCs w:val="20"/>
              </w:rPr>
              <w:t>Всего страниц</w:t>
            </w:r>
          </w:p>
        </w:tc>
      </w:tr>
      <w:tr w:rsidR="005851E2" w:rsidRPr="00746849" w:rsidTr="005A6514">
        <w:tc>
          <w:tcPr>
            <w:tcW w:w="993" w:type="dxa"/>
          </w:tcPr>
          <w:p w:rsidR="005851E2" w:rsidRPr="00746849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1.7</w:t>
            </w:r>
          </w:p>
        </w:tc>
        <w:tc>
          <w:tcPr>
            <w:tcW w:w="2551" w:type="dxa"/>
          </w:tcPr>
          <w:p w:rsidR="005851E2" w:rsidRPr="005A6514" w:rsidRDefault="005851E2" w:rsidP="005851E2">
            <w:pPr>
              <w:pStyle w:val="TableContent"/>
              <w:ind w:left="113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5A6514">
              <w:rPr>
                <w:rFonts w:ascii="Segoe UI" w:hAnsi="Segoe UI" w:cs="Segoe UI"/>
                <w:sz w:val="20"/>
                <w:szCs w:val="20"/>
              </w:rPr>
              <w:t>totalElements</w:t>
            </w:r>
            <w:proofErr w:type="spellEnd"/>
          </w:p>
        </w:tc>
        <w:tc>
          <w:tcPr>
            <w:tcW w:w="1276" w:type="dxa"/>
          </w:tcPr>
          <w:p w:rsidR="005851E2" w:rsidRPr="00746849" w:rsidRDefault="005851E2" w:rsidP="005851E2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5851E2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целое</w:t>
            </w:r>
          </w:p>
        </w:tc>
        <w:tc>
          <w:tcPr>
            <w:tcW w:w="3969" w:type="dxa"/>
          </w:tcPr>
          <w:p w:rsidR="005851E2" w:rsidRPr="005A6514" w:rsidRDefault="005851E2" w:rsidP="005851E2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5A6514">
              <w:rPr>
                <w:rFonts w:ascii="Segoe UI" w:hAnsi="Segoe UI" w:cs="Segoe UI"/>
                <w:sz w:val="20"/>
                <w:szCs w:val="20"/>
              </w:rPr>
              <w:t>Всего заявлений</w:t>
            </w:r>
          </w:p>
        </w:tc>
      </w:tr>
      <w:tr w:rsidR="005851E2" w:rsidRPr="00746849" w:rsidTr="005A6514">
        <w:tc>
          <w:tcPr>
            <w:tcW w:w="993" w:type="dxa"/>
          </w:tcPr>
          <w:p w:rsidR="005851E2" w:rsidRPr="00746849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1.8</w:t>
            </w:r>
          </w:p>
        </w:tc>
        <w:tc>
          <w:tcPr>
            <w:tcW w:w="2551" w:type="dxa"/>
          </w:tcPr>
          <w:p w:rsidR="005851E2" w:rsidRPr="005A6514" w:rsidRDefault="005851E2" w:rsidP="005851E2">
            <w:pPr>
              <w:pStyle w:val="TableContent"/>
              <w:ind w:left="113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5A6514">
              <w:rPr>
                <w:rFonts w:ascii="Segoe UI" w:hAnsi="Segoe UI" w:cs="Segoe UI"/>
                <w:sz w:val="20"/>
                <w:szCs w:val="20"/>
              </w:rPr>
              <w:t>last</w:t>
            </w:r>
            <w:proofErr w:type="spellEnd"/>
          </w:p>
        </w:tc>
        <w:tc>
          <w:tcPr>
            <w:tcW w:w="1276" w:type="dxa"/>
          </w:tcPr>
          <w:p w:rsidR="005851E2" w:rsidRPr="00746849" w:rsidRDefault="005851E2" w:rsidP="005851E2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5851E2" w:rsidRPr="00746849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proofErr w:type="spellStart"/>
            <w:r>
              <w:rPr>
                <w:rFonts w:cs="Segoe UI"/>
                <w:sz w:val="20"/>
                <w:szCs w:val="20"/>
                <w:lang w:val="en-US"/>
              </w:rPr>
              <w:t>b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oolean</w:t>
            </w:r>
            <w:proofErr w:type="spellEnd"/>
          </w:p>
        </w:tc>
        <w:tc>
          <w:tcPr>
            <w:tcW w:w="3969" w:type="dxa"/>
          </w:tcPr>
          <w:p w:rsidR="005851E2" w:rsidRPr="005A6514" w:rsidRDefault="005851E2" w:rsidP="005851E2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5A6514">
              <w:rPr>
                <w:rFonts w:ascii="Segoe UI" w:hAnsi="Segoe UI" w:cs="Segoe UI"/>
                <w:sz w:val="20"/>
                <w:szCs w:val="20"/>
              </w:rPr>
              <w:t>Признак последней страницы</w:t>
            </w:r>
          </w:p>
        </w:tc>
      </w:tr>
      <w:tr w:rsidR="005851E2" w:rsidRPr="00746849" w:rsidTr="005A6514">
        <w:tc>
          <w:tcPr>
            <w:tcW w:w="993" w:type="dxa"/>
          </w:tcPr>
          <w:p w:rsidR="005851E2" w:rsidRPr="00746849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1.9</w:t>
            </w:r>
          </w:p>
        </w:tc>
        <w:tc>
          <w:tcPr>
            <w:tcW w:w="2551" w:type="dxa"/>
          </w:tcPr>
          <w:p w:rsidR="005851E2" w:rsidRPr="005A6514" w:rsidRDefault="005851E2" w:rsidP="005851E2">
            <w:pPr>
              <w:pStyle w:val="TableContent"/>
              <w:ind w:left="113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5A6514">
              <w:rPr>
                <w:rFonts w:ascii="Segoe UI" w:hAnsi="Segoe UI" w:cs="Segoe UI"/>
                <w:sz w:val="20"/>
                <w:szCs w:val="20"/>
              </w:rPr>
              <w:t>sort</w:t>
            </w:r>
            <w:proofErr w:type="spellEnd"/>
          </w:p>
        </w:tc>
        <w:tc>
          <w:tcPr>
            <w:tcW w:w="1276" w:type="dxa"/>
          </w:tcPr>
          <w:p w:rsidR="005851E2" w:rsidRPr="00746849" w:rsidRDefault="005851E2" w:rsidP="005851E2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5851E2" w:rsidRPr="00DD3EBE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</w:tcPr>
          <w:p w:rsidR="005851E2" w:rsidRPr="005A6514" w:rsidRDefault="005851E2" w:rsidP="005851E2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5A6514">
              <w:rPr>
                <w:rFonts w:ascii="Segoe UI" w:hAnsi="Segoe UI" w:cs="Segoe UI"/>
                <w:sz w:val="20"/>
                <w:szCs w:val="20"/>
              </w:rPr>
              <w:t>Сортировка</w:t>
            </w:r>
          </w:p>
        </w:tc>
      </w:tr>
      <w:tr w:rsidR="005851E2" w:rsidRPr="00746849" w:rsidTr="005A6514">
        <w:tc>
          <w:tcPr>
            <w:tcW w:w="993" w:type="dxa"/>
          </w:tcPr>
          <w:p w:rsidR="005851E2" w:rsidRPr="00746849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1.9.1</w:t>
            </w:r>
          </w:p>
        </w:tc>
        <w:tc>
          <w:tcPr>
            <w:tcW w:w="2551" w:type="dxa"/>
          </w:tcPr>
          <w:p w:rsidR="005851E2" w:rsidRPr="005A6514" w:rsidRDefault="005851E2" w:rsidP="005851E2">
            <w:pPr>
              <w:pStyle w:val="TableContent"/>
              <w:ind w:left="227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5A6514">
              <w:rPr>
                <w:rFonts w:ascii="Segoe UI" w:hAnsi="Segoe UI" w:cs="Segoe UI"/>
                <w:sz w:val="20"/>
                <w:szCs w:val="20"/>
              </w:rPr>
              <w:t>sorted</w:t>
            </w:r>
            <w:proofErr w:type="spellEnd"/>
          </w:p>
        </w:tc>
        <w:tc>
          <w:tcPr>
            <w:tcW w:w="1276" w:type="dxa"/>
          </w:tcPr>
          <w:p w:rsidR="005851E2" w:rsidRPr="00746849" w:rsidRDefault="005851E2" w:rsidP="005851E2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5851E2" w:rsidRPr="00746849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proofErr w:type="spellStart"/>
            <w:r>
              <w:rPr>
                <w:rFonts w:cs="Segoe UI"/>
                <w:sz w:val="20"/>
                <w:szCs w:val="20"/>
                <w:lang w:val="en-US"/>
              </w:rPr>
              <w:t>b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oolean</w:t>
            </w:r>
            <w:proofErr w:type="spellEnd"/>
          </w:p>
        </w:tc>
        <w:tc>
          <w:tcPr>
            <w:tcW w:w="3969" w:type="dxa"/>
          </w:tcPr>
          <w:p w:rsidR="005851E2" w:rsidRPr="005A6514" w:rsidRDefault="005851E2" w:rsidP="005851E2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5A6514">
              <w:rPr>
                <w:rFonts w:ascii="Segoe UI" w:hAnsi="Segoe UI" w:cs="Segoe UI"/>
                <w:sz w:val="20"/>
                <w:szCs w:val="20"/>
              </w:rPr>
              <w:t>Признак наличия сортировки</w:t>
            </w:r>
          </w:p>
        </w:tc>
      </w:tr>
      <w:tr w:rsidR="005851E2" w:rsidRPr="00746849" w:rsidTr="005A6514">
        <w:tc>
          <w:tcPr>
            <w:tcW w:w="993" w:type="dxa"/>
          </w:tcPr>
          <w:p w:rsidR="005851E2" w:rsidRPr="00746849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1.9.2</w:t>
            </w:r>
          </w:p>
        </w:tc>
        <w:tc>
          <w:tcPr>
            <w:tcW w:w="2551" w:type="dxa"/>
          </w:tcPr>
          <w:p w:rsidR="005851E2" w:rsidRPr="005A6514" w:rsidRDefault="005851E2" w:rsidP="005851E2">
            <w:pPr>
              <w:pStyle w:val="TableContent"/>
              <w:ind w:left="227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5A6514">
              <w:rPr>
                <w:rFonts w:ascii="Segoe UI" w:hAnsi="Segoe UI" w:cs="Segoe UI"/>
                <w:sz w:val="20"/>
                <w:szCs w:val="20"/>
              </w:rPr>
              <w:t>unsorted</w:t>
            </w:r>
            <w:proofErr w:type="spellEnd"/>
          </w:p>
        </w:tc>
        <w:tc>
          <w:tcPr>
            <w:tcW w:w="1276" w:type="dxa"/>
          </w:tcPr>
          <w:p w:rsidR="005851E2" w:rsidRPr="00746849" w:rsidRDefault="005851E2" w:rsidP="005851E2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5851E2" w:rsidRPr="00746849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proofErr w:type="spellStart"/>
            <w:r>
              <w:rPr>
                <w:rFonts w:cs="Segoe UI"/>
                <w:sz w:val="20"/>
                <w:szCs w:val="20"/>
                <w:lang w:val="en-US"/>
              </w:rPr>
              <w:t>b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oolean</w:t>
            </w:r>
            <w:proofErr w:type="spellEnd"/>
          </w:p>
        </w:tc>
        <w:tc>
          <w:tcPr>
            <w:tcW w:w="3969" w:type="dxa"/>
          </w:tcPr>
          <w:p w:rsidR="005851E2" w:rsidRPr="005A6514" w:rsidRDefault="005851E2" w:rsidP="005851E2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5A6514">
              <w:rPr>
                <w:rFonts w:ascii="Segoe UI" w:hAnsi="Segoe UI" w:cs="Segoe UI"/>
                <w:sz w:val="20"/>
                <w:szCs w:val="20"/>
              </w:rPr>
              <w:t>Признак отсутствия сортировки</w:t>
            </w:r>
          </w:p>
        </w:tc>
      </w:tr>
      <w:tr w:rsidR="005851E2" w:rsidRPr="00746849" w:rsidTr="005A6514">
        <w:tc>
          <w:tcPr>
            <w:tcW w:w="993" w:type="dxa"/>
          </w:tcPr>
          <w:p w:rsidR="005851E2" w:rsidRPr="00746849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1.9.3</w:t>
            </w:r>
          </w:p>
        </w:tc>
        <w:tc>
          <w:tcPr>
            <w:tcW w:w="2551" w:type="dxa"/>
          </w:tcPr>
          <w:p w:rsidR="005851E2" w:rsidRPr="005A6514" w:rsidRDefault="005851E2" w:rsidP="005851E2">
            <w:pPr>
              <w:pStyle w:val="TableContent"/>
              <w:ind w:left="227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5A6514">
              <w:rPr>
                <w:rFonts w:ascii="Segoe UI" w:hAnsi="Segoe UI" w:cs="Segoe UI"/>
                <w:sz w:val="20"/>
                <w:szCs w:val="20"/>
              </w:rPr>
              <w:t>empty</w:t>
            </w:r>
            <w:proofErr w:type="spellEnd"/>
          </w:p>
        </w:tc>
        <w:tc>
          <w:tcPr>
            <w:tcW w:w="1276" w:type="dxa"/>
          </w:tcPr>
          <w:p w:rsidR="005851E2" w:rsidRPr="00746849" w:rsidRDefault="005851E2" w:rsidP="005851E2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5851E2" w:rsidRPr="00746849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proofErr w:type="spellStart"/>
            <w:r>
              <w:rPr>
                <w:rFonts w:cs="Segoe UI"/>
                <w:sz w:val="20"/>
                <w:szCs w:val="20"/>
                <w:lang w:val="en-US"/>
              </w:rPr>
              <w:t>b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oolean</w:t>
            </w:r>
            <w:proofErr w:type="spellEnd"/>
          </w:p>
        </w:tc>
        <w:tc>
          <w:tcPr>
            <w:tcW w:w="3969" w:type="dxa"/>
          </w:tcPr>
          <w:p w:rsidR="005851E2" w:rsidRPr="005A6514" w:rsidRDefault="005851E2" w:rsidP="005851E2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5A6514">
              <w:rPr>
                <w:rFonts w:ascii="Segoe UI" w:hAnsi="Segoe UI" w:cs="Segoe UI"/>
                <w:sz w:val="20"/>
                <w:szCs w:val="20"/>
              </w:rPr>
              <w:t>Признак отсутствия сортировки</w:t>
            </w:r>
          </w:p>
        </w:tc>
      </w:tr>
      <w:tr w:rsidR="005851E2" w:rsidRPr="00746849" w:rsidTr="005A6514">
        <w:tc>
          <w:tcPr>
            <w:tcW w:w="993" w:type="dxa"/>
          </w:tcPr>
          <w:p w:rsidR="005851E2" w:rsidRPr="00746849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1.10</w:t>
            </w:r>
          </w:p>
        </w:tc>
        <w:tc>
          <w:tcPr>
            <w:tcW w:w="2551" w:type="dxa"/>
          </w:tcPr>
          <w:p w:rsidR="005851E2" w:rsidRPr="005A6514" w:rsidRDefault="005851E2" w:rsidP="005851E2">
            <w:pPr>
              <w:pStyle w:val="TableContent"/>
              <w:ind w:left="113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5A6514">
              <w:rPr>
                <w:rFonts w:ascii="Segoe UI" w:hAnsi="Segoe UI" w:cs="Segoe UI"/>
                <w:sz w:val="20"/>
                <w:szCs w:val="20"/>
              </w:rPr>
              <w:t>numberOfElements</w:t>
            </w:r>
            <w:proofErr w:type="spellEnd"/>
          </w:p>
        </w:tc>
        <w:tc>
          <w:tcPr>
            <w:tcW w:w="1276" w:type="dxa"/>
          </w:tcPr>
          <w:p w:rsidR="005851E2" w:rsidRPr="00746849" w:rsidRDefault="005851E2" w:rsidP="005851E2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5851E2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целое</w:t>
            </w:r>
          </w:p>
        </w:tc>
        <w:tc>
          <w:tcPr>
            <w:tcW w:w="3969" w:type="dxa"/>
          </w:tcPr>
          <w:p w:rsidR="005851E2" w:rsidRPr="005A6514" w:rsidRDefault="005851E2" w:rsidP="005851E2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5A6514">
              <w:rPr>
                <w:rFonts w:ascii="Segoe UI" w:hAnsi="Segoe UI" w:cs="Segoe UI"/>
                <w:sz w:val="20"/>
                <w:szCs w:val="20"/>
              </w:rPr>
              <w:t>Количество заявлений на заданной странице</w:t>
            </w:r>
          </w:p>
        </w:tc>
      </w:tr>
      <w:tr w:rsidR="005851E2" w:rsidRPr="00746849" w:rsidTr="005A6514">
        <w:tc>
          <w:tcPr>
            <w:tcW w:w="993" w:type="dxa"/>
          </w:tcPr>
          <w:p w:rsidR="005851E2" w:rsidRPr="00746849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1.11</w:t>
            </w:r>
          </w:p>
        </w:tc>
        <w:tc>
          <w:tcPr>
            <w:tcW w:w="2551" w:type="dxa"/>
          </w:tcPr>
          <w:p w:rsidR="005851E2" w:rsidRPr="005A6514" w:rsidRDefault="005851E2" w:rsidP="005851E2">
            <w:pPr>
              <w:pStyle w:val="TableContent"/>
              <w:ind w:left="113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5A6514">
              <w:rPr>
                <w:rFonts w:ascii="Segoe UI" w:hAnsi="Segoe UI" w:cs="Segoe UI"/>
                <w:sz w:val="20"/>
                <w:szCs w:val="20"/>
              </w:rPr>
              <w:t>first</w:t>
            </w:r>
            <w:proofErr w:type="spellEnd"/>
          </w:p>
        </w:tc>
        <w:tc>
          <w:tcPr>
            <w:tcW w:w="1276" w:type="dxa"/>
          </w:tcPr>
          <w:p w:rsidR="005851E2" w:rsidRPr="00746849" w:rsidRDefault="005851E2" w:rsidP="005851E2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5851E2" w:rsidRPr="00746849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proofErr w:type="spellStart"/>
            <w:r>
              <w:rPr>
                <w:rFonts w:cs="Segoe UI"/>
                <w:sz w:val="20"/>
                <w:szCs w:val="20"/>
                <w:lang w:val="en-US"/>
              </w:rPr>
              <w:t>b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oolean</w:t>
            </w:r>
            <w:proofErr w:type="spellEnd"/>
          </w:p>
        </w:tc>
        <w:tc>
          <w:tcPr>
            <w:tcW w:w="3969" w:type="dxa"/>
          </w:tcPr>
          <w:p w:rsidR="005851E2" w:rsidRPr="005A6514" w:rsidRDefault="005851E2" w:rsidP="005851E2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5A6514">
              <w:rPr>
                <w:rFonts w:ascii="Segoe UI" w:hAnsi="Segoe UI" w:cs="Segoe UI"/>
                <w:sz w:val="20"/>
                <w:szCs w:val="20"/>
              </w:rPr>
              <w:t>Признак первой страницы</w:t>
            </w:r>
          </w:p>
        </w:tc>
      </w:tr>
      <w:tr w:rsidR="005851E2" w:rsidRPr="00746849" w:rsidTr="005A6514">
        <w:tc>
          <w:tcPr>
            <w:tcW w:w="993" w:type="dxa"/>
          </w:tcPr>
          <w:p w:rsidR="005851E2" w:rsidRPr="00746849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1.12</w:t>
            </w:r>
          </w:p>
        </w:tc>
        <w:tc>
          <w:tcPr>
            <w:tcW w:w="2551" w:type="dxa"/>
          </w:tcPr>
          <w:p w:rsidR="005851E2" w:rsidRPr="005A6514" w:rsidRDefault="005851E2" w:rsidP="005851E2">
            <w:pPr>
              <w:pStyle w:val="TableContent"/>
              <w:ind w:left="113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5A6514">
              <w:rPr>
                <w:rFonts w:ascii="Segoe UI" w:hAnsi="Segoe UI" w:cs="Segoe UI"/>
                <w:sz w:val="20"/>
                <w:szCs w:val="20"/>
              </w:rPr>
              <w:t>size</w:t>
            </w:r>
            <w:proofErr w:type="spellEnd"/>
          </w:p>
        </w:tc>
        <w:tc>
          <w:tcPr>
            <w:tcW w:w="1276" w:type="dxa"/>
          </w:tcPr>
          <w:p w:rsidR="005851E2" w:rsidRPr="00746849" w:rsidRDefault="005851E2" w:rsidP="005851E2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5851E2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целое</w:t>
            </w:r>
          </w:p>
        </w:tc>
        <w:tc>
          <w:tcPr>
            <w:tcW w:w="3969" w:type="dxa"/>
          </w:tcPr>
          <w:p w:rsidR="005851E2" w:rsidRPr="005A6514" w:rsidRDefault="005851E2" w:rsidP="005851E2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5A6514">
              <w:rPr>
                <w:rFonts w:ascii="Segoe UI" w:hAnsi="Segoe UI" w:cs="Segoe UI"/>
                <w:sz w:val="20"/>
                <w:szCs w:val="20"/>
              </w:rPr>
              <w:t>Количество заявлений для постраничного вывода</w:t>
            </w:r>
          </w:p>
        </w:tc>
      </w:tr>
      <w:tr w:rsidR="005851E2" w:rsidRPr="00746849" w:rsidTr="005A6514">
        <w:tc>
          <w:tcPr>
            <w:tcW w:w="993" w:type="dxa"/>
          </w:tcPr>
          <w:p w:rsidR="005851E2" w:rsidRPr="00746849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1.13</w:t>
            </w:r>
          </w:p>
        </w:tc>
        <w:tc>
          <w:tcPr>
            <w:tcW w:w="2551" w:type="dxa"/>
          </w:tcPr>
          <w:p w:rsidR="005851E2" w:rsidRPr="005A6514" w:rsidRDefault="005851E2" w:rsidP="005851E2">
            <w:pPr>
              <w:pStyle w:val="TableContent"/>
              <w:ind w:left="113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5A6514">
              <w:rPr>
                <w:rFonts w:ascii="Segoe UI" w:hAnsi="Segoe UI" w:cs="Segoe UI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276" w:type="dxa"/>
          </w:tcPr>
          <w:p w:rsidR="005851E2" w:rsidRPr="00746849" w:rsidRDefault="005851E2" w:rsidP="005851E2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5851E2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целое</w:t>
            </w:r>
          </w:p>
        </w:tc>
        <w:tc>
          <w:tcPr>
            <w:tcW w:w="3969" w:type="dxa"/>
          </w:tcPr>
          <w:p w:rsidR="005851E2" w:rsidRPr="005A6514" w:rsidRDefault="005851E2" w:rsidP="005851E2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5A6514">
              <w:rPr>
                <w:rFonts w:ascii="Segoe UI" w:hAnsi="Segoe UI" w:cs="Segoe UI"/>
                <w:sz w:val="20"/>
                <w:szCs w:val="20"/>
              </w:rPr>
              <w:t>Номер страницы</w:t>
            </w:r>
          </w:p>
        </w:tc>
      </w:tr>
      <w:tr w:rsidR="005851E2" w:rsidRPr="00746849" w:rsidTr="005A6514">
        <w:tc>
          <w:tcPr>
            <w:tcW w:w="993" w:type="dxa"/>
          </w:tcPr>
          <w:p w:rsidR="005851E2" w:rsidRPr="00746849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1.14</w:t>
            </w:r>
          </w:p>
        </w:tc>
        <w:tc>
          <w:tcPr>
            <w:tcW w:w="2551" w:type="dxa"/>
          </w:tcPr>
          <w:p w:rsidR="005851E2" w:rsidRPr="005A6514" w:rsidRDefault="005851E2" w:rsidP="005851E2">
            <w:pPr>
              <w:pStyle w:val="TableContent"/>
              <w:ind w:left="113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5A6514">
              <w:rPr>
                <w:rFonts w:ascii="Segoe UI" w:hAnsi="Segoe UI" w:cs="Segoe UI"/>
                <w:sz w:val="20"/>
                <w:szCs w:val="20"/>
              </w:rPr>
              <w:t>empty</w:t>
            </w:r>
            <w:proofErr w:type="spellEnd"/>
          </w:p>
        </w:tc>
        <w:tc>
          <w:tcPr>
            <w:tcW w:w="1276" w:type="dxa"/>
          </w:tcPr>
          <w:p w:rsidR="005851E2" w:rsidRPr="00746849" w:rsidRDefault="005851E2" w:rsidP="005851E2">
            <w:pPr>
              <w:jc w:val="center"/>
              <w:rPr>
                <w:rFonts w:cs="Segoe UI"/>
                <w:sz w:val="20"/>
                <w:szCs w:val="20"/>
              </w:rPr>
            </w:pPr>
            <w:r w:rsidRPr="00746849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746849">
              <w:rPr>
                <w:rFonts w:cs="Segoe UI"/>
                <w:sz w:val="20"/>
                <w:szCs w:val="20"/>
              </w:rPr>
              <w:t>1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7" w:type="dxa"/>
          </w:tcPr>
          <w:p w:rsidR="005851E2" w:rsidRPr="00746849" w:rsidRDefault="005851E2" w:rsidP="005851E2">
            <w:pPr>
              <w:spacing w:before="40" w:after="40"/>
              <w:rPr>
                <w:rFonts w:cs="Segoe UI"/>
                <w:sz w:val="20"/>
                <w:szCs w:val="20"/>
              </w:rPr>
            </w:pPr>
            <w:proofErr w:type="spellStart"/>
            <w:r>
              <w:rPr>
                <w:rFonts w:cs="Segoe UI"/>
                <w:sz w:val="20"/>
                <w:szCs w:val="20"/>
                <w:lang w:val="en-US"/>
              </w:rPr>
              <w:t>b</w:t>
            </w:r>
            <w:r w:rsidRPr="00746849">
              <w:rPr>
                <w:rFonts w:cs="Segoe UI"/>
                <w:sz w:val="20"/>
                <w:szCs w:val="20"/>
                <w:lang w:val="en-US"/>
              </w:rPr>
              <w:t>oolean</w:t>
            </w:r>
            <w:proofErr w:type="spellEnd"/>
          </w:p>
        </w:tc>
        <w:tc>
          <w:tcPr>
            <w:tcW w:w="3969" w:type="dxa"/>
          </w:tcPr>
          <w:p w:rsidR="005851E2" w:rsidRPr="005A6514" w:rsidRDefault="005851E2" w:rsidP="005851E2">
            <w:pPr>
              <w:pStyle w:val="TableContent"/>
              <w:rPr>
                <w:rFonts w:ascii="Segoe UI" w:hAnsi="Segoe UI" w:cs="Segoe UI"/>
                <w:sz w:val="20"/>
                <w:szCs w:val="20"/>
              </w:rPr>
            </w:pPr>
            <w:r w:rsidRPr="005A6514">
              <w:rPr>
                <w:rFonts w:ascii="Segoe UI" w:hAnsi="Segoe UI" w:cs="Segoe UI"/>
                <w:sz w:val="20"/>
                <w:szCs w:val="20"/>
              </w:rPr>
              <w:t>Признак отсутствия заявлений</w:t>
            </w:r>
          </w:p>
        </w:tc>
      </w:tr>
    </w:tbl>
    <w:p w:rsidR="00156477" w:rsidRDefault="00156477" w:rsidP="00156477"/>
    <w:p w:rsidR="00465DA2" w:rsidRPr="0092780C" w:rsidRDefault="00465DA2" w:rsidP="00465DA2">
      <w:pPr>
        <w:keepNext/>
        <w:spacing w:before="120" w:after="40" w:line="250" w:lineRule="auto"/>
        <w:rPr>
          <w:rFonts w:cs="Segoe UI"/>
        </w:rPr>
      </w:pPr>
      <w:r>
        <w:rPr>
          <w:rFonts w:cs="Segoe UI"/>
        </w:rPr>
        <w:t>Пример</w:t>
      </w:r>
      <w:r w:rsidRPr="0092780C">
        <w:rPr>
          <w:rFonts w:cs="Segoe UI"/>
        </w:rPr>
        <w:t xml:space="preserve"> </w:t>
      </w:r>
      <w:r>
        <w:rPr>
          <w:rFonts w:cs="Segoe UI"/>
        </w:rPr>
        <w:t>ответа</w:t>
      </w:r>
      <w:r w:rsidRPr="0092780C">
        <w:rPr>
          <w:rFonts w:cs="Segoe UI"/>
        </w:rPr>
        <w:t xml:space="preserve"> </w:t>
      </w:r>
      <w:r>
        <w:rPr>
          <w:rFonts w:cs="Segoe UI"/>
        </w:rPr>
        <w:t>в</w:t>
      </w:r>
      <w:r w:rsidRPr="0092780C">
        <w:rPr>
          <w:rFonts w:cs="Segoe UI"/>
        </w:rPr>
        <w:t xml:space="preserve"> </w:t>
      </w:r>
      <w:r>
        <w:rPr>
          <w:rFonts w:cs="Segoe UI"/>
        </w:rPr>
        <w:t>формате</w:t>
      </w:r>
      <w:r w:rsidRPr="0092780C">
        <w:rPr>
          <w:rFonts w:cs="Segoe UI"/>
        </w:rPr>
        <w:t xml:space="preserve"> </w:t>
      </w:r>
      <w:r>
        <w:rPr>
          <w:rFonts w:cs="Segoe UI"/>
        </w:rPr>
        <w:t>ИСК</w:t>
      </w:r>
      <w:r w:rsidRPr="0092780C">
        <w:rPr>
          <w:rFonts w:cs="Segoe UI"/>
        </w:rPr>
        <w:t>-</w:t>
      </w:r>
      <w:r>
        <w:rPr>
          <w:rFonts w:cs="Segoe UI"/>
        </w:rPr>
        <w:t>конверта</w:t>
      </w:r>
      <w:r w:rsidRPr="0092780C">
        <w:rPr>
          <w:rFonts w:cs="Segoe UI"/>
        </w:rPr>
        <w:t xml:space="preserve">: </w:t>
      </w:r>
      <w:r w:rsidR="00F8517A">
        <w:rPr>
          <w:rFonts w:cs="Segoe UI"/>
        </w:rPr>
        <w:object w:dxaOrig="1521" w:dyaOrig="991">
          <v:shape id="_x0000_i1034" type="#_x0000_t75" style="width:76.3pt;height:49.7pt" o:ole="">
            <v:imagedata r:id="rId29" o:title=""/>
          </v:shape>
          <o:OLEObject Type="Embed" ProgID="Package" ShapeID="_x0000_i1034" DrawAspect="Icon" ObjectID="_1729254192" r:id="rId30"/>
        </w:object>
      </w:r>
    </w:p>
    <w:p w:rsidR="00465DA2" w:rsidRPr="0092780C" w:rsidRDefault="00465DA2" w:rsidP="00465DA2">
      <w:pPr>
        <w:spacing w:before="80" w:after="40" w:line="250" w:lineRule="auto"/>
        <w:rPr>
          <w:rFonts w:cs="Segoe UI"/>
        </w:rPr>
      </w:pPr>
    </w:p>
    <w:p w:rsidR="00465DA2" w:rsidRDefault="00465DA2" w:rsidP="007446B0">
      <w:pPr>
        <w:pStyle w:val="1"/>
      </w:pPr>
      <w:bookmarkStart w:id="31" w:name="_Toc118640377"/>
      <w:r w:rsidRPr="004E6DB1">
        <w:t>Статусные</w:t>
      </w:r>
      <w:r>
        <w:t xml:space="preserve"> сообщения</w:t>
      </w:r>
      <w:bookmarkEnd w:id="31"/>
    </w:p>
    <w:p w:rsidR="00465DA2" w:rsidRDefault="00465DA2" w:rsidP="0034655E">
      <w:pPr>
        <w:pStyle w:val="af0"/>
      </w:pPr>
      <w:r>
        <w:t>В случае, если при выполнении запроса произошла ошибка, Адаптер передаёт</w:t>
      </w:r>
      <w:r w:rsidRPr="004E6DB1">
        <w:t xml:space="preserve"> </w:t>
      </w:r>
      <w:r>
        <w:t>в ИСК статусное сообщение в составе унифицированного ИСК-конверта (см. документ «</w:t>
      </w:r>
      <w:r w:rsidRPr="00822A93">
        <w:t>Платформа «СМЭВ-Интегратор</w:t>
      </w:r>
      <w:r>
        <w:t xml:space="preserve">. </w:t>
      </w:r>
      <w:r w:rsidRPr="00822A93">
        <w:t>Описание программного интерфейса</w:t>
      </w:r>
      <w:r>
        <w:t>», табл. 1).</w:t>
      </w:r>
    </w:p>
    <w:p w:rsidR="0034655E" w:rsidRPr="0034655E" w:rsidRDefault="0034655E" w:rsidP="0034655E">
      <w:pPr>
        <w:pStyle w:val="af0"/>
      </w:pPr>
      <w:r>
        <w:t xml:space="preserve">Содержание статусного сообщения передаётся в блоке </w:t>
      </w:r>
      <w:proofErr w:type="spellStart"/>
      <w:r>
        <w:rPr>
          <w:lang w:val="en-US"/>
        </w:rPr>
        <w:t>StatusMessage</w:t>
      </w:r>
      <w:proofErr w:type="spellEnd"/>
      <w:r>
        <w:t xml:space="preserve"> (см. примеры ниже).</w:t>
      </w:r>
    </w:p>
    <w:p w:rsidR="00465DA2" w:rsidRDefault="00465DA2" w:rsidP="00465DA2">
      <w:pPr>
        <w:pStyle w:val="-"/>
      </w:pPr>
      <w:r>
        <w:t xml:space="preserve">Таблица </w:t>
      </w:r>
      <w:r w:rsidR="006019EA">
        <w:rPr>
          <w:noProof/>
        </w:rPr>
        <w:fldChar w:fldCharType="begin"/>
      </w:r>
      <w:r w:rsidR="006019EA">
        <w:rPr>
          <w:noProof/>
        </w:rPr>
        <w:instrText xml:space="preserve"> SEQ Таблица \* ARABIC </w:instrText>
      </w:r>
      <w:r w:rsidR="006019EA">
        <w:rPr>
          <w:noProof/>
        </w:rPr>
        <w:fldChar w:fldCharType="separate"/>
      </w:r>
      <w:r w:rsidR="005D3A45">
        <w:rPr>
          <w:noProof/>
        </w:rPr>
        <w:t>11</w:t>
      </w:r>
      <w:r w:rsidR="006019EA">
        <w:rPr>
          <w:noProof/>
        </w:rPr>
        <w:fldChar w:fldCharType="end"/>
      </w:r>
      <w:r>
        <w:t xml:space="preserve">. </w:t>
      </w:r>
      <w:r w:rsidRPr="00BF054C">
        <w:t>Перечень возможных статусных сообщений</w:t>
      </w:r>
      <w:r w:rsidR="00864CAF">
        <w:t>, передаваемых Адаптером в ИСК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2548"/>
        <w:gridCol w:w="2549"/>
        <w:gridCol w:w="5104"/>
      </w:tblGrid>
      <w:tr w:rsidR="00465DA2" w:rsidRPr="00111ABD" w:rsidTr="00430AA0">
        <w:trPr>
          <w:tblHeader/>
        </w:trPr>
        <w:tc>
          <w:tcPr>
            <w:tcW w:w="2548" w:type="dxa"/>
            <w:shd w:val="clear" w:color="auto" w:fill="D9D9D9" w:themeFill="background1" w:themeFillShade="D9"/>
          </w:tcPr>
          <w:p w:rsidR="00465DA2" w:rsidRPr="004471D9" w:rsidRDefault="00465DA2" w:rsidP="00430AA0">
            <w:pPr>
              <w:pStyle w:val="af0"/>
              <w:rPr>
                <w:lang w:val="en-US"/>
              </w:rPr>
            </w:pPr>
            <w:r>
              <w:t>Внутренний</w:t>
            </w:r>
            <w:r w:rsidRPr="004471D9">
              <w:rPr>
                <w:lang w:val="en-US"/>
              </w:rPr>
              <w:t xml:space="preserve"> </w:t>
            </w:r>
            <w:r>
              <w:t>статус</w:t>
            </w:r>
            <w:r w:rsidRPr="004471D9">
              <w:rPr>
                <w:lang w:val="en-US"/>
              </w:rPr>
              <w:t xml:space="preserve"> (</w:t>
            </w:r>
            <w:r>
              <w:t>элемент</w:t>
            </w:r>
            <w:r w:rsidRPr="004471D9">
              <w:rPr>
                <w:lang w:val="en-US"/>
              </w:rPr>
              <w:t xml:space="preserve"> </w:t>
            </w:r>
            <w:proofErr w:type="spellStart"/>
            <w:r w:rsidRPr="00111ABD">
              <w:rPr>
                <w:lang w:val="en-US"/>
              </w:rPr>
              <w:t>InternalStatusCode</w:t>
            </w:r>
            <w:proofErr w:type="spellEnd"/>
            <w:r w:rsidRPr="004471D9">
              <w:rPr>
                <w:lang w:val="en-US"/>
              </w:rPr>
              <w:t>)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:rsidR="00465DA2" w:rsidRPr="00111ABD" w:rsidRDefault="00465DA2" w:rsidP="00430AA0">
            <w:pPr>
              <w:pStyle w:val="af0"/>
            </w:pPr>
            <w:r>
              <w:t>Внешний</w:t>
            </w:r>
            <w:r w:rsidRPr="00111ABD">
              <w:rPr>
                <w:lang w:val="en-US"/>
              </w:rPr>
              <w:t xml:space="preserve"> </w:t>
            </w:r>
            <w:r>
              <w:t>статус</w:t>
            </w:r>
            <w:r w:rsidRPr="00111ABD">
              <w:rPr>
                <w:lang w:val="en-US"/>
              </w:rPr>
              <w:t xml:space="preserve"> (</w:t>
            </w:r>
            <w:r>
              <w:t>элемент</w:t>
            </w:r>
            <w:r w:rsidRPr="00111ABD">
              <w:rPr>
                <w:lang w:val="en-US"/>
              </w:rPr>
              <w:t xml:space="preserve"> </w:t>
            </w:r>
            <w:proofErr w:type="spellStart"/>
            <w:r w:rsidRPr="00111ABD">
              <w:rPr>
                <w:lang w:val="en-US"/>
              </w:rPr>
              <w:t>ExternalStatusCode</w:t>
            </w:r>
            <w:proofErr w:type="spellEnd"/>
            <w:r>
              <w:t>)</w:t>
            </w:r>
          </w:p>
        </w:tc>
        <w:tc>
          <w:tcPr>
            <w:tcW w:w="5104" w:type="dxa"/>
            <w:shd w:val="clear" w:color="auto" w:fill="D9D9D9" w:themeFill="background1" w:themeFillShade="D9"/>
          </w:tcPr>
          <w:p w:rsidR="00465DA2" w:rsidRPr="00111ABD" w:rsidRDefault="00465DA2" w:rsidP="00430AA0">
            <w:pPr>
              <w:pStyle w:val="af0"/>
            </w:pPr>
            <w:r>
              <w:t xml:space="preserve">Код и описание ошибки (элементы </w:t>
            </w:r>
            <w:proofErr w:type="spellStart"/>
            <w:r>
              <w:rPr>
                <w:lang w:val="en-US"/>
              </w:rPr>
              <w:t>ReasonCode</w:t>
            </w:r>
            <w:proofErr w:type="spellEnd"/>
            <w:r w:rsidRPr="00111ABD">
              <w:t xml:space="preserve"> </w:t>
            </w:r>
            <w:r>
              <w:t>и</w:t>
            </w:r>
            <w:r w:rsidRPr="00111ABD">
              <w:t xml:space="preserve"> </w:t>
            </w:r>
            <w:proofErr w:type="spellStart"/>
            <w:r>
              <w:rPr>
                <w:lang w:val="en-US"/>
              </w:rPr>
              <w:t>Reason</w:t>
            </w:r>
            <w:r w:rsidRPr="00111ABD">
              <w:rPr>
                <w:lang w:val="en-US"/>
              </w:rPr>
              <w:t>Description</w:t>
            </w:r>
            <w:proofErr w:type="spellEnd"/>
            <w:r w:rsidRPr="00111ABD">
              <w:t>)</w:t>
            </w:r>
          </w:p>
        </w:tc>
      </w:tr>
      <w:tr w:rsidR="00465DA2" w:rsidRPr="00911164" w:rsidTr="00430AA0">
        <w:tc>
          <w:tcPr>
            <w:tcW w:w="2548" w:type="dxa"/>
          </w:tcPr>
          <w:p w:rsidR="00465DA2" w:rsidRPr="00111ABD" w:rsidRDefault="00465DA2" w:rsidP="00430AA0">
            <w:pPr>
              <w:pStyle w:val="af0"/>
              <w:rPr>
                <w:lang w:val="en-US"/>
              </w:rPr>
            </w:pPr>
            <w:r>
              <w:t xml:space="preserve">30 </w:t>
            </w:r>
            <w:r>
              <w:rPr>
                <w:lang w:val="en-US"/>
              </w:rPr>
              <w:t>-</w:t>
            </w:r>
            <w:r>
              <w:t xml:space="preserve"> Отбраковано</w:t>
            </w:r>
          </w:p>
        </w:tc>
        <w:tc>
          <w:tcPr>
            <w:tcW w:w="2549" w:type="dxa"/>
          </w:tcPr>
          <w:p w:rsidR="00465DA2" w:rsidRPr="004471D9" w:rsidRDefault="00465DA2" w:rsidP="00430AA0">
            <w:pPr>
              <w:pStyle w:val="af0"/>
              <w:rPr>
                <w:lang w:val="en-US"/>
              </w:rPr>
            </w:pPr>
            <w:r>
              <w:rPr>
                <w:lang w:val="en-US"/>
              </w:rPr>
              <w:t>ERROR</w:t>
            </w:r>
          </w:p>
        </w:tc>
        <w:tc>
          <w:tcPr>
            <w:tcW w:w="5104" w:type="dxa"/>
          </w:tcPr>
          <w:p w:rsidR="00465DA2" w:rsidRDefault="00CC387C" w:rsidP="00430AA0">
            <w:pPr>
              <w:pStyle w:val="af0"/>
            </w:pPr>
            <w:r>
              <w:t xml:space="preserve">Сервис Платформы вернул сообщение об ошибке. </w:t>
            </w:r>
            <w:r w:rsidR="00911164">
              <w:t>Возможные значения</w:t>
            </w:r>
            <w:r w:rsidR="00864CAF">
              <w:t xml:space="preserve"> кодов</w:t>
            </w:r>
            <w:r w:rsidR="00911164">
              <w:t xml:space="preserve"> приведены в Приложении 1.</w:t>
            </w:r>
          </w:p>
          <w:p w:rsidR="00911164" w:rsidRPr="0034655E" w:rsidRDefault="00911164" w:rsidP="00911164">
            <w:pPr>
              <w:pStyle w:val="af0"/>
            </w:pPr>
            <w:r w:rsidRPr="00911164">
              <w:rPr>
                <w:b/>
              </w:rPr>
              <w:lastRenderedPageBreak/>
              <w:t>Важно</w:t>
            </w:r>
            <w:r>
              <w:t xml:space="preserve">: </w:t>
            </w:r>
            <w:bookmarkStart w:id="32" w:name="_Hlk118640527"/>
            <w:r>
              <w:t xml:space="preserve">В документе «Платформа «Программы поддержки бизнеса». Описание интеграционного API банка» нет полного перечня </w:t>
            </w:r>
            <w:r w:rsidR="0034655E">
              <w:t xml:space="preserve">возможных сообщений об ошибках, которые будет возвращать </w:t>
            </w:r>
            <w:r w:rsidR="0034655E">
              <w:rPr>
                <w:lang w:val="en-US"/>
              </w:rPr>
              <w:t>API</w:t>
            </w:r>
            <w:r w:rsidR="0034655E" w:rsidRPr="0034655E">
              <w:t xml:space="preserve"> </w:t>
            </w:r>
            <w:r w:rsidR="0034655E">
              <w:t>Платформы.</w:t>
            </w:r>
            <w:r w:rsidR="00192CF7">
              <w:t xml:space="preserve"> Поэтому список, приведённый в Приложении 1, в процессе опытной и промышленной эксплуатации может расширяться.</w:t>
            </w:r>
            <w:bookmarkEnd w:id="32"/>
          </w:p>
        </w:tc>
      </w:tr>
      <w:tr w:rsidR="00465DA2" w:rsidRPr="00111ABD" w:rsidTr="00430AA0">
        <w:tc>
          <w:tcPr>
            <w:tcW w:w="2548" w:type="dxa"/>
          </w:tcPr>
          <w:p w:rsidR="00465DA2" w:rsidRPr="00111ABD" w:rsidRDefault="00465DA2" w:rsidP="00430AA0">
            <w:pPr>
              <w:pStyle w:val="af0"/>
            </w:pPr>
            <w:r>
              <w:t>90 - Ответ не получен</w:t>
            </w:r>
          </w:p>
        </w:tc>
        <w:tc>
          <w:tcPr>
            <w:tcW w:w="2549" w:type="dxa"/>
          </w:tcPr>
          <w:p w:rsidR="00465DA2" w:rsidRPr="00111ABD" w:rsidRDefault="00465DA2" w:rsidP="00430AA0">
            <w:pPr>
              <w:pStyle w:val="af0"/>
            </w:pPr>
            <w:r>
              <w:t>отсутствует</w:t>
            </w:r>
          </w:p>
        </w:tc>
        <w:tc>
          <w:tcPr>
            <w:tcW w:w="5104" w:type="dxa"/>
          </w:tcPr>
          <w:p w:rsidR="00465DA2" w:rsidRPr="00111ABD" w:rsidRDefault="00CC387C" w:rsidP="00430AA0">
            <w:pPr>
              <w:pStyle w:val="af0"/>
            </w:pPr>
            <w:r>
              <w:t>Сервис Платформы не отвечает. Истекло время ожидания готовности с</w:t>
            </w:r>
            <w:bookmarkStart w:id="33" w:name="_GoBack"/>
            <w:bookmarkEnd w:id="33"/>
            <w:r>
              <w:t>ервиса (этот параметр устанавливается в настройках Адаптера).</w:t>
            </w:r>
          </w:p>
        </w:tc>
      </w:tr>
      <w:tr w:rsidR="00465DA2" w:rsidRPr="00111ABD" w:rsidTr="00430AA0">
        <w:tc>
          <w:tcPr>
            <w:tcW w:w="2548" w:type="dxa"/>
          </w:tcPr>
          <w:p w:rsidR="00465DA2" w:rsidRPr="003852B2" w:rsidRDefault="00465DA2" w:rsidP="00430AA0">
            <w:pPr>
              <w:pStyle w:val="af0"/>
              <w:rPr>
                <w:lang w:val="en-US"/>
              </w:rPr>
            </w:pPr>
            <w:r>
              <w:rPr>
                <w:lang w:val="en-US"/>
              </w:rPr>
              <w:t>120</w:t>
            </w:r>
            <w:r>
              <w:t xml:space="preserve"> – Внутренняя ошибка Адаптера</w:t>
            </w:r>
          </w:p>
        </w:tc>
        <w:tc>
          <w:tcPr>
            <w:tcW w:w="2549" w:type="dxa"/>
          </w:tcPr>
          <w:p w:rsidR="00465DA2" w:rsidRPr="00111ABD" w:rsidRDefault="00465DA2" w:rsidP="00430AA0">
            <w:pPr>
              <w:pStyle w:val="af0"/>
            </w:pPr>
            <w:r>
              <w:t>отсутствует</w:t>
            </w:r>
          </w:p>
        </w:tc>
        <w:tc>
          <w:tcPr>
            <w:tcW w:w="5104" w:type="dxa"/>
          </w:tcPr>
          <w:p w:rsidR="00465DA2" w:rsidRPr="00111ABD" w:rsidRDefault="0034655E" w:rsidP="00430AA0">
            <w:pPr>
              <w:pStyle w:val="af0"/>
            </w:pPr>
            <w:r>
              <w:t>не применяется</w:t>
            </w:r>
          </w:p>
        </w:tc>
      </w:tr>
    </w:tbl>
    <w:p w:rsidR="00465DA2" w:rsidRPr="004471D9" w:rsidRDefault="00465DA2" w:rsidP="00465DA2">
      <w:pPr>
        <w:keepNext/>
        <w:spacing w:before="360" w:after="120" w:line="250" w:lineRule="auto"/>
        <w:rPr>
          <w:rFonts w:ascii="Segoe UI Semibold" w:hAnsi="Segoe UI Semibold" w:cs="Segoe UI Semibold"/>
        </w:rPr>
      </w:pPr>
      <w:r w:rsidRPr="005A7C14">
        <w:rPr>
          <w:rFonts w:ascii="Segoe UI Semibold" w:hAnsi="Segoe UI Semibold" w:cs="Segoe UI Semibold"/>
        </w:rPr>
        <w:t>Пример</w:t>
      </w:r>
      <w:r w:rsidRPr="004471D9">
        <w:rPr>
          <w:rFonts w:ascii="Segoe UI Semibold" w:hAnsi="Segoe UI Semibold" w:cs="Segoe UI Semibold"/>
        </w:rPr>
        <w:t xml:space="preserve"> </w:t>
      </w:r>
      <w:r>
        <w:rPr>
          <w:rFonts w:ascii="Segoe UI Semibold" w:hAnsi="Segoe UI Semibold" w:cs="Segoe UI Semibold"/>
        </w:rPr>
        <w:t>статусного</w:t>
      </w:r>
      <w:r w:rsidRPr="004471D9">
        <w:rPr>
          <w:rFonts w:ascii="Segoe UI Semibold" w:hAnsi="Segoe UI Semibold" w:cs="Segoe UI Semibold"/>
        </w:rPr>
        <w:t xml:space="preserve"> </w:t>
      </w:r>
      <w:r>
        <w:rPr>
          <w:rFonts w:ascii="Segoe UI Semibold" w:hAnsi="Segoe UI Semibold" w:cs="Segoe UI Semibold"/>
        </w:rPr>
        <w:t>сообщения</w:t>
      </w:r>
      <w:r w:rsidR="007446B0">
        <w:rPr>
          <w:rFonts w:ascii="Segoe UI Semibold" w:hAnsi="Segoe UI Semibold" w:cs="Segoe UI Semibold"/>
        </w:rPr>
        <w:t xml:space="preserve"> «</w:t>
      </w:r>
      <w:r w:rsidR="007446B0" w:rsidRPr="007446B0">
        <w:rPr>
          <w:rFonts w:ascii="Segoe UI Semibold" w:hAnsi="Segoe UI Semibold" w:cs="Segoe UI Semibold"/>
        </w:rPr>
        <w:t>Заявление по указанному идентификатору не найдено</w:t>
      </w:r>
      <w:r w:rsidR="007446B0">
        <w:rPr>
          <w:rFonts w:ascii="Segoe UI Semibold" w:hAnsi="Segoe UI Semibold" w:cs="Segoe UI Semibold"/>
        </w:rPr>
        <w:t>»</w:t>
      </w:r>
    </w:p>
    <w:p w:rsidR="007446B0" w:rsidRPr="007446B0" w:rsidRDefault="007446B0" w:rsidP="007446B0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446B0">
        <w:rPr>
          <w:rFonts w:ascii="Courier New" w:hAnsi="Courier New" w:cs="Courier New"/>
          <w:sz w:val="20"/>
          <w:szCs w:val="20"/>
          <w:lang w:val="en-US"/>
        </w:rPr>
        <w:t>&lt;?xml version="1.0"?&gt;</w:t>
      </w:r>
    </w:p>
    <w:p w:rsidR="007446B0" w:rsidRPr="007446B0" w:rsidRDefault="007446B0" w:rsidP="007446B0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446B0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IskEnvelope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xmlns:xsd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="http://www.w3.org/2001/XMLSchema" </w:t>
      </w:r>
      <w:proofErr w:type="spellStart"/>
      <w:proofErr w:type="gramStart"/>
      <w:r w:rsidRPr="007446B0">
        <w:rPr>
          <w:rFonts w:ascii="Courier New" w:hAnsi="Courier New" w:cs="Courier New"/>
          <w:sz w:val="20"/>
          <w:szCs w:val="20"/>
          <w:lang w:val="en-US"/>
        </w:rPr>
        <w:t>xmlns:xsi</w:t>
      </w:r>
      <w:proofErr w:type="spellEnd"/>
      <w:proofErr w:type="gramEnd"/>
      <w:r w:rsidRPr="007446B0">
        <w:rPr>
          <w:rFonts w:ascii="Courier New" w:hAnsi="Courier New" w:cs="Courier New"/>
          <w:sz w:val="20"/>
          <w:szCs w:val="20"/>
          <w:lang w:val="en-US"/>
        </w:rPr>
        <w:t>="http://www.w3.org/2001/XMLSchema-instance"&gt;</w:t>
      </w:r>
    </w:p>
    <w:p w:rsidR="007446B0" w:rsidRPr="007446B0" w:rsidRDefault="007446B0" w:rsidP="007446B0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7446B0" w:rsidRPr="007446B0" w:rsidRDefault="007446B0" w:rsidP="007446B0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&gt;Sys1&lt;/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7446B0" w:rsidRPr="007446B0" w:rsidRDefault="007446B0" w:rsidP="007446B0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    &lt;Vs&gt;FNSBSP&lt;/Vs&gt;</w:t>
      </w:r>
    </w:p>
    <w:p w:rsidR="007446B0" w:rsidRPr="007446B0" w:rsidRDefault="007446B0" w:rsidP="007446B0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ClientMessageID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&gt;FNSREQUEST_78&lt;/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ClientMessageID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7446B0" w:rsidRPr="007446B0" w:rsidRDefault="007446B0" w:rsidP="007446B0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    &lt;ReplyToClientMessageID&gt;7b80e6d6-5c36-11ed-98fd-97b3ed625671&lt;/ReplyToClientMessageID&gt;</w:t>
      </w:r>
    </w:p>
    <w:p w:rsidR="007446B0" w:rsidRPr="007446B0" w:rsidRDefault="007446B0" w:rsidP="007446B0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  &lt;/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7446B0" w:rsidRPr="007446B0" w:rsidRDefault="007446B0" w:rsidP="007446B0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StatusMessage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7446B0" w:rsidRPr="007446B0" w:rsidRDefault="007446B0" w:rsidP="007446B0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InternalStatusCode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&gt;30&lt;/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InternalStatusCode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7446B0" w:rsidRPr="007446B0" w:rsidRDefault="007446B0" w:rsidP="007446B0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    &lt;InternalStatusDescription&gt;Отбраковано&lt;/InternalStatusDescription&gt;</w:t>
      </w:r>
    </w:p>
    <w:p w:rsidR="007446B0" w:rsidRPr="007446B0" w:rsidRDefault="007446B0" w:rsidP="007446B0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ExternalStatusCode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&gt;ERROR&lt;/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ExternalStatusCode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7446B0" w:rsidRPr="007446B0" w:rsidRDefault="007446B0" w:rsidP="007446B0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ExternalStatusDescription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&gt;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Заявление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по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указанному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идентификатору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не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найдено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ExternalStatusDescription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7446B0" w:rsidRPr="007446B0" w:rsidRDefault="007446B0" w:rsidP="007446B0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    &lt;Reason&gt;</w:t>
      </w:r>
    </w:p>
    <w:p w:rsidR="007446B0" w:rsidRPr="007446B0" w:rsidRDefault="007446B0" w:rsidP="007446B0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      &lt;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ReasonCode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&gt;404&lt;/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ReasonCode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7446B0" w:rsidRPr="007446B0" w:rsidRDefault="007446B0" w:rsidP="007446B0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      &lt;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ReasonDescription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&gt;/errors/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credit_not_found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ReasonDescription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7446B0" w:rsidRPr="006019EA" w:rsidRDefault="007446B0" w:rsidP="007446B0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</w:rPr>
      </w:pPr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 w:rsidRPr="006019EA">
        <w:rPr>
          <w:rFonts w:ascii="Courier New" w:hAnsi="Courier New" w:cs="Courier New"/>
          <w:sz w:val="20"/>
          <w:szCs w:val="20"/>
        </w:rPr>
        <w:t>&lt;/</w:t>
      </w:r>
      <w:r w:rsidRPr="007446B0">
        <w:rPr>
          <w:rFonts w:ascii="Courier New" w:hAnsi="Courier New" w:cs="Courier New"/>
          <w:sz w:val="20"/>
          <w:szCs w:val="20"/>
          <w:lang w:val="en-US"/>
        </w:rPr>
        <w:t>Reason</w:t>
      </w:r>
      <w:r w:rsidRPr="006019EA">
        <w:rPr>
          <w:rFonts w:ascii="Courier New" w:hAnsi="Courier New" w:cs="Courier New"/>
          <w:sz w:val="20"/>
          <w:szCs w:val="20"/>
        </w:rPr>
        <w:t>&gt;</w:t>
      </w:r>
    </w:p>
    <w:p w:rsidR="007446B0" w:rsidRPr="006019EA" w:rsidRDefault="007446B0" w:rsidP="007446B0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</w:rPr>
      </w:pPr>
      <w:r w:rsidRPr="006019EA">
        <w:rPr>
          <w:rFonts w:ascii="Courier New" w:hAnsi="Courier New" w:cs="Courier New"/>
          <w:sz w:val="20"/>
          <w:szCs w:val="20"/>
        </w:rPr>
        <w:t xml:space="preserve">  &lt;/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StatusMessage</w:t>
      </w:r>
      <w:proofErr w:type="spellEnd"/>
      <w:r w:rsidRPr="006019EA">
        <w:rPr>
          <w:rFonts w:ascii="Courier New" w:hAnsi="Courier New" w:cs="Courier New"/>
          <w:sz w:val="20"/>
          <w:szCs w:val="20"/>
        </w:rPr>
        <w:t>&gt;</w:t>
      </w:r>
    </w:p>
    <w:p w:rsidR="00465DA2" w:rsidRPr="006019EA" w:rsidRDefault="007446B0" w:rsidP="007446B0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</w:rPr>
      </w:pPr>
      <w:r w:rsidRPr="006019EA">
        <w:rPr>
          <w:rFonts w:ascii="Courier New" w:hAnsi="Courier New" w:cs="Courier New"/>
          <w:sz w:val="20"/>
          <w:szCs w:val="20"/>
        </w:rPr>
        <w:t>&lt;/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IskEnvelope</w:t>
      </w:r>
      <w:proofErr w:type="spellEnd"/>
      <w:r w:rsidRPr="006019EA">
        <w:rPr>
          <w:rFonts w:ascii="Courier New" w:hAnsi="Courier New" w:cs="Courier New"/>
          <w:sz w:val="20"/>
          <w:szCs w:val="20"/>
        </w:rPr>
        <w:t>&gt;</w:t>
      </w:r>
    </w:p>
    <w:p w:rsidR="00465DA2" w:rsidRPr="006019EA" w:rsidRDefault="00465DA2" w:rsidP="00465DA2">
      <w:pPr>
        <w:pStyle w:val="af0"/>
      </w:pPr>
    </w:p>
    <w:p w:rsidR="00864CAF" w:rsidRPr="004471D9" w:rsidRDefault="00864CAF" w:rsidP="00864CAF">
      <w:pPr>
        <w:keepNext/>
        <w:spacing w:before="360" w:after="120" w:line="250" w:lineRule="auto"/>
        <w:rPr>
          <w:rFonts w:ascii="Segoe UI Semibold" w:hAnsi="Segoe UI Semibold" w:cs="Segoe UI Semibold"/>
        </w:rPr>
      </w:pPr>
      <w:r w:rsidRPr="005A7C14">
        <w:rPr>
          <w:rFonts w:ascii="Segoe UI Semibold" w:hAnsi="Segoe UI Semibold" w:cs="Segoe UI Semibold"/>
        </w:rPr>
        <w:t>Пример</w:t>
      </w:r>
      <w:r w:rsidRPr="004471D9">
        <w:rPr>
          <w:rFonts w:ascii="Segoe UI Semibold" w:hAnsi="Segoe UI Semibold" w:cs="Segoe UI Semibold"/>
        </w:rPr>
        <w:t xml:space="preserve"> </w:t>
      </w:r>
      <w:r>
        <w:rPr>
          <w:rFonts w:ascii="Segoe UI Semibold" w:hAnsi="Segoe UI Semibold" w:cs="Segoe UI Semibold"/>
        </w:rPr>
        <w:t>статусного</w:t>
      </w:r>
      <w:r w:rsidRPr="004471D9">
        <w:rPr>
          <w:rFonts w:ascii="Segoe UI Semibold" w:hAnsi="Segoe UI Semibold" w:cs="Segoe UI Semibold"/>
        </w:rPr>
        <w:t xml:space="preserve"> </w:t>
      </w:r>
      <w:r>
        <w:rPr>
          <w:rFonts w:ascii="Segoe UI Semibold" w:hAnsi="Segoe UI Semibold" w:cs="Segoe UI Semibold"/>
        </w:rPr>
        <w:t>сообщения «Ответ не получен»</w:t>
      </w:r>
    </w:p>
    <w:p w:rsidR="00864CAF" w:rsidRPr="007446B0" w:rsidRDefault="00864CAF" w:rsidP="00864CAF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446B0">
        <w:rPr>
          <w:rFonts w:ascii="Courier New" w:hAnsi="Courier New" w:cs="Courier New"/>
          <w:sz w:val="20"/>
          <w:szCs w:val="20"/>
          <w:lang w:val="en-US"/>
        </w:rPr>
        <w:t>&lt;?xml version="1.0"?&gt;</w:t>
      </w:r>
    </w:p>
    <w:p w:rsidR="00864CAF" w:rsidRPr="007446B0" w:rsidRDefault="00864CAF" w:rsidP="00864CAF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446B0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IskEnvelope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xmlns:xsd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="http://www.w3.org/2001/XMLSchema" </w:t>
      </w:r>
      <w:proofErr w:type="spellStart"/>
      <w:proofErr w:type="gramStart"/>
      <w:r w:rsidRPr="007446B0">
        <w:rPr>
          <w:rFonts w:ascii="Courier New" w:hAnsi="Courier New" w:cs="Courier New"/>
          <w:sz w:val="20"/>
          <w:szCs w:val="20"/>
          <w:lang w:val="en-US"/>
        </w:rPr>
        <w:t>xmlns:xsi</w:t>
      </w:r>
      <w:proofErr w:type="spellEnd"/>
      <w:proofErr w:type="gramEnd"/>
      <w:r w:rsidRPr="007446B0">
        <w:rPr>
          <w:rFonts w:ascii="Courier New" w:hAnsi="Courier New" w:cs="Courier New"/>
          <w:sz w:val="20"/>
          <w:szCs w:val="20"/>
          <w:lang w:val="en-US"/>
        </w:rPr>
        <w:t>="http://www.w3.org/2001/XMLSchema-instance"&gt;</w:t>
      </w:r>
    </w:p>
    <w:p w:rsidR="00864CAF" w:rsidRPr="007446B0" w:rsidRDefault="00864CAF" w:rsidP="00864CAF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864CAF" w:rsidRPr="007446B0" w:rsidRDefault="00864CAF" w:rsidP="00864CAF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&gt;Sys1&lt;/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864CAF" w:rsidRPr="007446B0" w:rsidRDefault="00864CAF" w:rsidP="00864CAF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446B0">
        <w:rPr>
          <w:rFonts w:ascii="Courier New" w:hAnsi="Courier New" w:cs="Courier New"/>
          <w:sz w:val="20"/>
          <w:szCs w:val="20"/>
          <w:lang w:val="en-US"/>
        </w:rPr>
        <w:lastRenderedPageBreak/>
        <w:t xml:space="preserve">    &lt;Vs&gt;FNSBSP&lt;/Vs&gt;</w:t>
      </w:r>
    </w:p>
    <w:p w:rsidR="00864CAF" w:rsidRPr="007446B0" w:rsidRDefault="00864CAF" w:rsidP="00864CAF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ClientMessageID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&gt;FNSREQUEST_78&lt;/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ClientMessageID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864CAF" w:rsidRPr="007446B0" w:rsidRDefault="00864CAF" w:rsidP="00864CAF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    &lt;ReplyToClientMessageID&gt;7b80e6d6-5c36-11ed-98fd-97b3ed625671&lt;/ReplyToClientMessageID&gt;</w:t>
      </w:r>
    </w:p>
    <w:p w:rsidR="00864CAF" w:rsidRPr="007446B0" w:rsidRDefault="00864CAF" w:rsidP="00864CAF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  &lt;/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864CAF" w:rsidRPr="007446B0" w:rsidRDefault="00864CAF" w:rsidP="00864CAF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StatusMessage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864CAF" w:rsidRPr="007446B0" w:rsidRDefault="00864CAF" w:rsidP="00864CAF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InternalStatusCode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&gt;</w:t>
      </w:r>
      <w:r w:rsidRPr="00864CAF">
        <w:rPr>
          <w:rFonts w:ascii="Courier New" w:hAnsi="Courier New" w:cs="Courier New"/>
          <w:sz w:val="20"/>
          <w:szCs w:val="20"/>
          <w:lang w:val="en-US"/>
        </w:rPr>
        <w:t>90</w:t>
      </w:r>
      <w:r w:rsidRPr="007446B0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InternalStatusCode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864CAF" w:rsidRPr="007446B0" w:rsidRDefault="00864CAF" w:rsidP="00864CAF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InternalStatusDescription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&gt;</w:t>
      </w:r>
      <w:proofErr w:type="spellStart"/>
      <w:r w:rsidRPr="00864CAF">
        <w:rPr>
          <w:rFonts w:ascii="Courier New" w:hAnsi="Courier New" w:cs="Courier New"/>
          <w:sz w:val="20"/>
          <w:szCs w:val="20"/>
          <w:lang w:val="en-US"/>
        </w:rPr>
        <w:t>Ответ</w:t>
      </w:r>
      <w:proofErr w:type="spellEnd"/>
      <w:r w:rsidRPr="00864CAF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864CAF">
        <w:rPr>
          <w:rFonts w:ascii="Courier New" w:hAnsi="Courier New" w:cs="Courier New"/>
          <w:sz w:val="20"/>
          <w:szCs w:val="20"/>
          <w:lang w:val="en-US"/>
        </w:rPr>
        <w:t>не</w:t>
      </w:r>
      <w:proofErr w:type="spellEnd"/>
      <w:r w:rsidRPr="00864CAF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864CAF">
        <w:rPr>
          <w:rFonts w:ascii="Courier New" w:hAnsi="Courier New" w:cs="Courier New"/>
          <w:sz w:val="20"/>
          <w:szCs w:val="20"/>
          <w:lang w:val="en-US"/>
        </w:rPr>
        <w:t>получен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InternalStatusDescription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864CAF" w:rsidRPr="007446B0" w:rsidRDefault="00864CAF" w:rsidP="00864CAF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446B0">
        <w:rPr>
          <w:rFonts w:ascii="Courier New" w:hAnsi="Courier New" w:cs="Courier New"/>
          <w:sz w:val="20"/>
          <w:szCs w:val="20"/>
          <w:lang w:val="en-US"/>
        </w:rPr>
        <w:t xml:space="preserve">  &lt;/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StatusMessage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864CAF" w:rsidRPr="00881025" w:rsidRDefault="00864CAF" w:rsidP="00864CAF">
      <w:pPr>
        <w:shd w:val="clear" w:color="auto" w:fill="F2F2F2" w:themeFill="background1" w:themeFillShade="F2"/>
        <w:spacing w:before="4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446B0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7446B0">
        <w:rPr>
          <w:rFonts w:ascii="Courier New" w:hAnsi="Courier New" w:cs="Courier New"/>
          <w:sz w:val="20"/>
          <w:szCs w:val="20"/>
          <w:lang w:val="en-US"/>
        </w:rPr>
        <w:t>IskEnvelope</w:t>
      </w:r>
      <w:proofErr w:type="spellEnd"/>
      <w:r w:rsidRPr="007446B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864CAF" w:rsidRDefault="00864CAF" w:rsidP="00465DA2">
      <w:pPr>
        <w:pStyle w:val="af0"/>
        <w:rPr>
          <w:lang w:val="en-US"/>
        </w:rPr>
      </w:pPr>
    </w:p>
    <w:p w:rsidR="00864CAF" w:rsidRPr="00046F97" w:rsidRDefault="00864CAF" w:rsidP="00465DA2">
      <w:pPr>
        <w:pStyle w:val="af0"/>
        <w:rPr>
          <w:lang w:val="en-US"/>
        </w:rPr>
      </w:pPr>
    </w:p>
    <w:p w:rsidR="00046F97" w:rsidRDefault="00046F97" w:rsidP="00046F97">
      <w:pPr>
        <w:pStyle w:val="1"/>
        <w:sectPr w:rsidR="00046F97" w:rsidSect="00022DA1">
          <w:footerReference w:type="default" r:id="rId31"/>
          <w:pgSz w:w="11906" w:h="16838" w:code="9"/>
          <w:pgMar w:top="964" w:right="567" w:bottom="1191" w:left="1134" w:header="709" w:footer="567" w:gutter="0"/>
          <w:cols w:space="708"/>
          <w:docGrid w:linePitch="360"/>
        </w:sectPr>
      </w:pPr>
    </w:p>
    <w:p w:rsidR="00465DA2" w:rsidRPr="00046F97" w:rsidRDefault="00046F97" w:rsidP="00046F97">
      <w:pPr>
        <w:pStyle w:val="1"/>
        <w:rPr>
          <w:lang w:val="en-US"/>
        </w:rPr>
      </w:pPr>
      <w:bookmarkStart w:id="34" w:name="_Toc118640378"/>
      <w:r>
        <w:lastRenderedPageBreak/>
        <w:t>Приложение</w:t>
      </w:r>
      <w:r w:rsidRPr="00046F97">
        <w:rPr>
          <w:lang w:val="en-US"/>
        </w:rPr>
        <w:t xml:space="preserve"> 1. </w:t>
      </w:r>
      <w:r>
        <w:t>Варианты статусных сообщений</w:t>
      </w:r>
      <w:bookmarkEnd w:id="34"/>
    </w:p>
    <w:p w:rsidR="00465DA2" w:rsidRPr="00046F97" w:rsidRDefault="00465DA2" w:rsidP="00465DA2">
      <w:pPr>
        <w:pStyle w:val="af0"/>
        <w:rPr>
          <w:lang w:val="en-US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1388"/>
        <w:gridCol w:w="3590"/>
        <w:gridCol w:w="2935"/>
        <w:gridCol w:w="1396"/>
        <w:gridCol w:w="1463"/>
        <w:gridCol w:w="1527"/>
        <w:gridCol w:w="1363"/>
        <w:gridCol w:w="1359"/>
      </w:tblGrid>
      <w:tr w:rsidR="00046F97" w:rsidRPr="00046F97" w:rsidTr="008E6763">
        <w:trPr>
          <w:tblHeader/>
        </w:trPr>
        <w:tc>
          <w:tcPr>
            <w:tcW w:w="7913" w:type="dxa"/>
            <w:gridSpan w:val="3"/>
            <w:shd w:val="clear" w:color="auto" w:fill="D9D9D9" w:themeFill="background1" w:themeFillShade="D9"/>
            <w:vAlign w:val="center"/>
          </w:tcPr>
          <w:p w:rsidR="00046F97" w:rsidRPr="00046F97" w:rsidRDefault="00046F97" w:rsidP="00811914">
            <w:pPr>
              <w:pStyle w:val="af0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элементов</w:t>
            </w:r>
          </w:p>
        </w:tc>
        <w:tc>
          <w:tcPr>
            <w:tcW w:w="7108" w:type="dxa"/>
            <w:gridSpan w:val="5"/>
            <w:shd w:val="clear" w:color="auto" w:fill="D9D9D9" w:themeFill="background1" w:themeFillShade="D9"/>
            <w:vAlign w:val="center"/>
          </w:tcPr>
          <w:p w:rsidR="00046F97" w:rsidRPr="00046F97" w:rsidRDefault="00046F97" w:rsidP="00811914">
            <w:pPr>
              <w:pStyle w:val="af0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Типы запросов</w:t>
            </w:r>
          </w:p>
        </w:tc>
      </w:tr>
      <w:tr w:rsidR="00203FF9" w:rsidRPr="00046F97" w:rsidTr="008E6763">
        <w:trPr>
          <w:tblHeader/>
        </w:trPr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046F97" w:rsidRPr="00046F97" w:rsidRDefault="00046F97" w:rsidP="00811914">
            <w:pPr>
              <w:pStyle w:val="af0"/>
              <w:spacing w:before="40"/>
              <w:rPr>
                <w:sz w:val="20"/>
                <w:szCs w:val="20"/>
              </w:rPr>
            </w:pPr>
            <w:proofErr w:type="spellStart"/>
            <w:r w:rsidRPr="00046F97">
              <w:rPr>
                <w:sz w:val="20"/>
                <w:szCs w:val="20"/>
              </w:rPr>
              <w:t>ReasonCode</w:t>
            </w:r>
            <w:proofErr w:type="spellEnd"/>
          </w:p>
        </w:tc>
        <w:tc>
          <w:tcPr>
            <w:tcW w:w="3590" w:type="dxa"/>
            <w:shd w:val="clear" w:color="auto" w:fill="D9D9D9" w:themeFill="background1" w:themeFillShade="D9"/>
            <w:vAlign w:val="center"/>
          </w:tcPr>
          <w:p w:rsidR="00046F97" w:rsidRPr="00046F97" w:rsidRDefault="00046F97" w:rsidP="00811914">
            <w:pPr>
              <w:pStyle w:val="af0"/>
              <w:spacing w:before="40"/>
              <w:rPr>
                <w:sz w:val="20"/>
                <w:szCs w:val="20"/>
                <w:lang w:val="en-US"/>
              </w:rPr>
            </w:pPr>
            <w:proofErr w:type="spellStart"/>
            <w:r w:rsidRPr="00046F97">
              <w:rPr>
                <w:sz w:val="20"/>
                <w:szCs w:val="20"/>
                <w:lang w:val="en-US"/>
              </w:rPr>
              <w:t>ReasonDescription</w:t>
            </w:r>
            <w:proofErr w:type="spellEnd"/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:rsidR="00046F97" w:rsidRPr="00046F97" w:rsidRDefault="00046F97" w:rsidP="00811914">
            <w:pPr>
              <w:pStyle w:val="af0"/>
              <w:spacing w:before="40"/>
              <w:rPr>
                <w:sz w:val="20"/>
                <w:szCs w:val="20"/>
                <w:lang w:val="en-US"/>
              </w:rPr>
            </w:pPr>
            <w:proofErr w:type="spellStart"/>
            <w:r w:rsidRPr="00046F97">
              <w:rPr>
                <w:sz w:val="20"/>
                <w:szCs w:val="20"/>
                <w:lang w:val="en-US"/>
              </w:rPr>
              <w:t>ExternalStatusDescription</w:t>
            </w:r>
            <w:proofErr w:type="spellEnd"/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:rsidR="00046F97" w:rsidRPr="00585C1A" w:rsidRDefault="00585C1A" w:rsidP="00811914">
            <w:pPr>
              <w:pStyle w:val="af0"/>
              <w:spacing w:before="4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CreateApp</w:t>
            </w:r>
            <w:proofErr w:type="spellEnd"/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:rsidR="00046F97" w:rsidRPr="00046F97" w:rsidRDefault="00585C1A" w:rsidP="00811914">
            <w:pPr>
              <w:pStyle w:val="af0"/>
              <w:spacing w:before="4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ChangeApp</w:t>
            </w:r>
            <w:proofErr w:type="spellEnd"/>
          </w:p>
        </w:tc>
        <w:tc>
          <w:tcPr>
            <w:tcW w:w="1527" w:type="dxa"/>
            <w:shd w:val="clear" w:color="auto" w:fill="D9D9D9" w:themeFill="background1" w:themeFillShade="D9"/>
            <w:vAlign w:val="center"/>
          </w:tcPr>
          <w:p w:rsidR="00046F97" w:rsidRPr="00046F97" w:rsidRDefault="00046F97" w:rsidP="00811914">
            <w:pPr>
              <w:pStyle w:val="af0"/>
              <w:spacing w:before="4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F97">
              <w:rPr>
                <w:sz w:val="20"/>
                <w:szCs w:val="20"/>
                <w:lang w:val="en-US"/>
              </w:rPr>
              <w:t>CreateTranche</w:t>
            </w:r>
            <w:proofErr w:type="spellEnd"/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:rsidR="00046F97" w:rsidRPr="00046F97" w:rsidRDefault="00585C1A" w:rsidP="00811914">
            <w:pPr>
              <w:pStyle w:val="af0"/>
              <w:spacing w:before="4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GetApp</w:t>
            </w:r>
            <w:proofErr w:type="spellEnd"/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:rsidR="00046F97" w:rsidRPr="00046F97" w:rsidRDefault="00585C1A" w:rsidP="00811914">
            <w:pPr>
              <w:pStyle w:val="af0"/>
              <w:spacing w:before="4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ListApp</w:t>
            </w:r>
            <w:proofErr w:type="spellEnd"/>
          </w:p>
        </w:tc>
      </w:tr>
      <w:tr w:rsidR="001F3F7F" w:rsidRPr="00046F97" w:rsidTr="008E6763">
        <w:tc>
          <w:tcPr>
            <w:tcW w:w="1388" w:type="dxa"/>
          </w:tcPr>
          <w:p w:rsidR="001F3F7F" w:rsidRPr="001F3F7F" w:rsidRDefault="001F3F7F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3590" w:type="dxa"/>
          </w:tcPr>
          <w:p w:rsidR="001F3F7F" w:rsidRPr="00046F97" w:rsidRDefault="001F3F7F" w:rsidP="00811914">
            <w:pPr>
              <w:pStyle w:val="af0"/>
              <w:spacing w:before="40"/>
              <w:rPr>
                <w:sz w:val="20"/>
                <w:szCs w:val="20"/>
                <w:lang w:val="en-US"/>
              </w:rPr>
            </w:pPr>
            <w:r w:rsidRPr="001F3F7F">
              <w:rPr>
                <w:sz w:val="20"/>
                <w:szCs w:val="20"/>
                <w:lang w:val="en-US"/>
              </w:rPr>
              <w:t>/errors/</w:t>
            </w:r>
            <w:proofErr w:type="spellStart"/>
            <w:r w:rsidRPr="001F3F7F">
              <w:rPr>
                <w:sz w:val="20"/>
                <w:szCs w:val="20"/>
                <w:lang w:val="en-US"/>
              </w:rPr>
              <w:t>constraint_violation_error</w:t>
            </w:r>
            <w:proofErr w:type="spellEnd"/>
          </w:p>
        </w:tc>
        <w:tc>
          <w:tcPr>
            <w:tcW w:w="2935" w:type="dxa"/>
          </w:tcPr>
          <w:p w:rsidR="001F3F7F" w:rsidRPr="00046F97" w:rsidRDefault="001F3F7F" w:rsidP="00811914">
            <w:pPr>
              <w:pStyle w:val="af0"/>
              <w:spacing w:before="40"/>
              <w:rPr>
                <w:sz w:val="20"/>
                <w:szCs w:val="20"/>
                <w:lang w:val="en-US"/>
              </w:rPr>
            </w:pPr>
            <w:r w:rsidRPr="001F3F7F">
              <w:rPr>
                <w:sz w:val="20"/>
                <w:szCs w:val="20"/>
                <w:lang w:val="en-US"/>
              </w:rPr>
              <w:t>Incorrect format of the applicant's inn, please check inn length (10 or 12 digits) and check sum</w:t>
            </w:r>
          </w:p>
        </w:tc>
        <w:tc>
          <w:tcPr>
            <w:tcW w:w="1396" w:type="dxa"/>
          </w:tcPr>
          <w:p w:rsidR="001F3F7F" w:rsidRPr="001F3F7F" w:rsidRDefault="001F3F7F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63" w:type="dxa"/>
          </w:tcPr>
          <w:p w:rsidR="001F3F7F" w:rsidRPr="001F3F7F" w:rsidRDefault="001F3F7F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527" w:type="dxa"/>
          </w:tcPr>
          <w:p w:rsidR="001F3F7F" w:rsidRPr="00046F97" w:rsidRDefault="001F3F7F" w:rsidP="00811914">
            <w:pPr>
              <w:pStyle w:val="af0"/>
              <w:spacing w:before="4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</w:tcPr>
          <w:p w:rsidR="001F3F7F" w:rsidRPr="00046F97" w:rsidRDefault="001F3F7F" w:rsidP="00811914">
            <w:pPr>
              <w:pStyle w:val="af0"/>
              <w:spacing w:before="4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:rsidR="001F3F7F" w:rsidRPr="001F3F7F" w:rsidRDefault="001F3F7F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35382" w:rsidRPr="00203FF9" w:rsidTr="008E6763">
        <w:tc>
          <w:tcPr>
            <w:tcW w:w="1388" w:type="dxa"/>
          </w:tcPr>
          <w:p w:rsidR="00035382" w:rsidRDefault="00035382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3590" w:type="dxa"/>
          </w:tcPr>
          <w:p w:rsidR="00035382" w:rsidRPr="00203FF9" w:rsidRDefault="00035382" w:rsidP="00811914">
            <w:pPr>
              <w:pStyle w:val="af0"/>
              <w:spacing w:before="40"/>
              <w:rPr>
                <w:sz w:val="20"/>
                <w:szCs w:val="20"/>
                <w:lang w:val="en-US"/>
              </w:rPr>
            </w:pPr>
            <w:r w:rsidRPr="00035382">
              <w:rPr>
                <w:sz w:val="20"/>
                <w:szCs w:val="20"/>
                <w:lang w:val="en-US"/>
              </w:rPr>
              <w:t>/errors/</w:t>
            </w:r>
            <w:proofErr w:type="spellStart"/>
            <w:r w:rsidRPr="00035382">
              <w:rPr>
                <w:sz w:val="20"/>
                <w:szCs w:val="20"/>
                <w:lang w:val="en-US"/>
              </w:rPr>
              <w:t>program_not_found</w:t>
            </w:r>
            <w:proofErr w:type="spellEnd"/>
          </w:p>
        </w:tc>
        <w:tc>
          <w:tcPr>
            <w:tcW w:w="2935" w:type="dxa"/>
          </w:tcPr>
          <w:p w:rsidR="00035382" w:rsidRPr="00203FF9" w:rsidRDefault="00035382" w:rsidP="00811914">
            <w:pPr>
              <w:pStyle w:val="af0"/>
              <w:spacing w:before="40"/>
              <w:rPr>
                <w:sz w:val="20"/>
                <w:szCs w:val="20"/>
              </w:rPr>
            </w:pPr>
            <w:r w:rsidRPr="00035382">
              <w:rPr>
                <w:sz w:val="20"/>
                <w:szCs w:val="20"/>
              </w:rPr>
              <w:t>Код программы поддержки не найден в справочнике, проверьте корректность ввода</w:t>
            </w:r>
          </w:p>
        </w:tc>
        <w:tc>
          <w:tcPr>
            <w:tcW w:w="1396" w:type="dxa"/>
          </w:tcPr>
          <w:p w:rsidR="00035382" w:rsidRPr="00203FF9" w:rsidRDefault="00035382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63" w:type="dxa"/>
          </w:tcPr>
          <w:p w:rsidR="00035382" w:rsidRDefault="00035382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527" w:type="dxa"/>
          </w:tcPr>
          <w:p w:rsidR="00035382" w:rsidRPr="00203FF9" w:rsidRDefault="00035382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035382" w:rsidRPr="00203FF9" w:rsidRDefault="00035382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035382" w:rsidRPr="00203FF9" w:rsidRDefault="00035382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</w:p>
        </w:tc>
      </w:tr>
      <w:tr w:rsidR="00195382" w:rsidRPr="00203FF9" w:rsidTr="008E6763">
        <w:tc>
          <w:tcPr>
            <w:tcW w:w="1388" w:type="dxa"/>
          </w:tcPr>
          <w:p w:rsidR="00195382" w:rsidRPr="00195382" w:rsidRDefault="00195382" w:rsidP="00811914">
            <w:pPr>
              <w:pStyle w:val="af0"/>
              <w:spacing w:before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</w:t>
            </w:r>
          </w:p>
        </w:tc>
        <w:tc>
          <w:tcPr>
            <w:tcW w:w="3590" w:type="dxa"/>
          </w:tcPr>
          <w:p w:rsidR="00195382" w:rsidRPr="00035382" w:rsidRDefault="00195382" w:rsidP="00811914">
            <w:pPr>
              <w:pStyle w:val="af0"/>
              <w:spacing w:before="40"/>
              <w:rPr>
                <w:sz w:val="20"/>
                <w:szCs w:val="20"/>
                <w:lang w:val="en-US"/>
              </w:rPr>
            </w:pPr>
            <w:r w:rsidRPr="00195382">
              <w:rPr>
                <w:sz w:val="20"/>
                <w:szCs w:val="20"/>
                <w:lang w:val="en-US"/>
              </w:rPr>
              <w:t>/errors/</w:t>
            </w:r>
            <w:proofErr w:type="spellStart"/>
            <w:r w:rsidRPr="00195382">
              <w:rPr>
                <w:sz w:val="20"/>
                <w:szCs w:val="20"/>
                <w:lang w:val="en-US"/>
              </w:rPr>
              <w:t>approved_amount_is_not_valid</w:t>
            </w:r>
            <w:proofErr w:type="spellEnd"/>
          </w:p>
        </w:tc>
        <w:tc>
          <w:tcPr>
            <w:tcW w:w="2935" w:type="dxa"/>
          </w:tcPr>
          <w:p w:rsidR="00195382" w:rsidRPr="00035382" w:rsidRDefault="00195382" w:rsidP="00811914">
            <w:pPr>
              <w:pStyle w:val="af0"/>
              <w:spacing w:before="40"/>
              <w:rPr>
                <w:sz w:val="20"/>
                <w:szCs w:val="20"/>
              </w:rPr>
            </w:pPr>
            <w:r w:rsidRPr="00195382">
              <w:rPr>
                <w:sz w:val="20"/>
                <w:szCs w:val="20"/>
              </w:rPr>
              <w:t>Одобренная сумма не может быть больше запрошенной или меньше выданной и должна быть положительной</w:t>
            </w:r>
          </w:p>
        </w:tc>
        <w:tc>
          <w:tcPr>
            <w:tcW w:w="1396" w:type="dxa"/>
          </w:tcPr>
          <w:p w:rsidR="00195382" w:rsidRPr="00195382" w:rsidRDefault="00195382" w:rsidP="00811914">
            <w:pPr>
              <w:pStyle w:val="af0"/>
              <w:spacing w:before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463" w:type="dxa"/>
          </w:tcPr>
          <w:p w:rsidR="00195382" w:rsidRPr="00195382" w:rsidRDefault="00195382" w:rsidP="00811914">
            <w:pPr>
              <w:pStyle w:val="af0"/>
              <w:spacing w:before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527" w:type="dxa"/>
          </w:tcPr>
          <w:p w:rsidR="00195382" w:rsidRPr="00203FF9" w:rsidRDefault="00195382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195382" w:rsidRPr="00203FF9" w:rsidRDefault="00195382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195382" w:rsidRPr="00203FF9" w:rsidRDefault="00195382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</w:p>
        </w:tc>
      </w:tr>
      <w:tr w:rsidR="00203FF9" w:rsidRPr="00203FF9" w:rsidTr="008E6763">
        <w:tc>
          <w:tcPr>
            <w:tcW w:w="1388" w:type="dxa"/>
          </w:tcPr>
          <w:p w:rsidR="00203FF9" w:rsidRDefault="00203FF9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3590" w:type="dxa"/>
          </w:tcPr>
          <w:p w:rsidR="00203FF9" w:rsidRPr="00203FF9" w:rsidRDefault="00203FF9" w:rsidP="00811914">
            <w:pPr>
              <w:pStyle w:val="af0"/>
              <w:spacing w:before="40"/>
              <w:rPr>
                <w:sz w:val="20"/>
                <w:szCs w:val="20"/>
                <w:lang w:val="en-US"/>
              </w:rPr>
            </w:pPr>
            <w:r w:rsidRPr="00203FF9">
              <w:rPr>
                <w:sz w:val="20"/>
                <w:szCs w:val="20"/>
                <w:lang w:val="en-US"/>
              </w:rPr>
              <w:t>/errors/</w:t>
            </w:r>
            <w:proofErr w:type="spellStart"/>
            <w:r w:rsidRPr="00203FF9">
              <w:rPr>
                <w:sz w:val="20"/>
                <w:szCs w:val="20"/>
                <w:lang w:val="en-US"/>
              </w:rPr>
              <w:t>updated_credit_not_found</w:t>
            </w:r>
            <w:proofErr w:type="spellEnd"/>
          </w:p>
        </w:tc>
        <w:tc>
          <w:tcPr>
            <w:tcW w:w="2935" w:type="dxa"/>
          </w:tcPr>
          <w:p w:rsidR="00203FF9" w:rsidRPr="00203FF9" w:rsidRDefault="00203FF9" w:rsidP="00811914">
            <w:pPr>
              <w:pStyle w:val="af0"/>
              <w:spacing w:before="40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Редактирование невозможно. Заявление по указанному идентификатору не найдено</w:t>
            </w:r>
          </w:p>
        </w:tc>
        <w:tc>
          <w:tcPr>
            <w:tcW w:w="1396" w:type="dxa"/>
          </w:tcPr>
          <w:p w:rsidR="00203FF9" w:rsidRPr="00203FF9" w:rsidRDefault="00203FF9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203FF9" w:rsidRPr="00203FF9" w:rsidRDefault="00203FF9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527" w:type="dxa"/>
          </w:tcPr>
          <w:p w:rsidR="00203FF9" w:rsidRPr="008E6763" w:rsidRDefault="008E6763" w:rsidP="00811914">
            <w:pPr>
              <w:pStyle w:val="af0"/>
              <w:spacing w:before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363" w:type="dxa"/>
          </w:tcPr>
          <w:p w:rsidR="00203FF9" w:rsidRPr="00203FF9" w:rsidRDefault="00203FF9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203FF9" w:rsidRPr="00203FF9" w:rsidRDefault="00203FF9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</w:p>
        </w:tc>
      </w:tr>
      <w:tr w:rsidR="00811914" w:rsidRPr="00203FF9" w:rsidTr="008E6763">
        <w:tc>
          <w:tcPr>
            <w:tcW w:w="1388" w:type="dxa"/>
          </w:tcPr>
          <w:p w:rsidR="00811914" w:rsidRPr="00203FF9" w:rsidRDefault="00203FF9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3590" w:type="dxa"/>
          </w:tcPr>
          <w:p w:rsidR="00811914" w:rsidRPr="00203FF9" w:rsidRDefault="00203FF9" w:rsidP="00811914">
            <w:pPr>
              <w:pStyle w:val="af0"/>
              <w:spacing w:before="40"/>
              <w:rPr>
                <w:sz w:val="20"/>
                <w:szCs w:val="20"/>
                <w:lang w:val="en-US"/>
              </w:rPr>
            </w:pPr>
            <w:r w:rsidRPr="00203FF9">
              <w:rPr>
                <w:sz w:val="20"/>
                <w:szCs w:val="20"/>
                <w:lang w:val="en-US"/>
              </w:rPr>
              <w:t>/errors/</w:t>
            </w:r>
            <w:proofErr w:type="spellStart"/>
            <w:r w:rsidRPr="00203FF9">
              <w:rPr>
                <w:sz w:val="20"/>
                <w:szCs w:val="20"/>
                <w:lang w:val="en-US"/>
              </w:rPr>
              <w:t>issued_amount_is_not_valid</w:t>
            </w:r>
            <w:proofErr w:type="spellEnd"/>
          </w:p>
        </w:tc>
        <w:tc>
          <w:tcPr>
            <w:tcW w:w="2935" w:type="dxa"/>
          </w:tcPr>
          <w:p w:rsidR="00811914" w:rsidRPr="00203FF9" w:rsidRDefault="00203FF9" w:rsidP="00811914">
            <w:pPr>
              <w:pStyle w:val="af0"/>
              <w:spacing w:before="40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Выданная сумма не может быть больше одобренной</w:t>
            </w:r>
          </w:p>
        </w:tc>
        <w:tc>
          <w:tcPr>
            <w:tcW w:w="1396" w:type="dxa"/>
          </w:tcPr>
          <w:p w:rsidR="00811914" w:rsidRPr="00203FF9" w:rsidRDefault="00811914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811914" w:rsidRPr="00203FF9" w:rsidRDefault="00811914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811914" w:rsidRPr="00203FF9" w:rsidRDefault="00203FF9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363" w:type="dxa"/>
          </w:tcPr>
          <w:p w:rsidR="00811914" w:rsidRPr="00203FF9" w:rsidRDefault="00811914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811914" w:rsidRPr="00203FF9" w:rsidRDefault="00811914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</w:p>
        </w:tc>
      </w:tr>
      <w:tr w:rsidR="008E6763" w:rsidRPr="00046F97" w:rsidTr="008E6763">
        <w:tc>
          <w:tcPr>
            <w:tcW w:w="1388" w:type="dxa"/>
          </w:tcPr>
          <w:p w:rsidR="008E6763" w:rsidRPr="00811914" w:rsidRDefault="008E6763" w:rsidP="00523B90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3590" w:type="dxa"/>
          </w:tcPr>
          <w:p w:rsidR="008E6763" w:rsidRPr="00811914" w:rsidRDefault="008E6763" w:rsidP="00523B90">
            <w:pPr>
              <w:pStyle w:val="af0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35" w:type="dxa"/>
          </w:tcPr>
          <w:p w:rsidR="008E6763" w:rsidRPr="00046F97" w:rsidRDefault="008E6763" w:rsidP="00523B90">
            <w:pPr>
              <w:pStyle w:val="af0"/>
              <w:spacing w:before="40"/>
              <w:rPr>
                <w:sz w:val="20"/>
                <w:szCs w:val="20"/>
              </w:rPr>
            </w:pPr>
            <w:r w:rsidRPr="00811914">
              <w:rPr>
                <w:sz w:val="20"/>
                <w:szCs w:val="20"/>
              </w:rPr>
              <w:t>Указан некорректный набор фильтров</w:t>
            </w:r>
          </w:p>
        </w:tc>
        <w:tc>
          <w:tcPr>
            <w:tcW w:w="1396" w:type="dxa"/>
          </w:tcPr>
          <w:p w:rsidR="008E6763" w:rsidRPr="00046F97" w:rsidRDefault="008E6763" w:rsidP="00523B90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8E6763" w:rsidRDefault="008E6763" w:rsidP="00523B90">
            <w:pPr>
              <w:pStyle w:val="af0"/>
              <w:spacing w:before="4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</w:tcPr>
          <w:p w:rsidR="008E6763" w:rsidRDefault="008E6763" w:rsidP="00523B90">
            <w:pPr>
              <w:pStyle w:val="af0"/>
              <w:spacing w:before="4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</w:tcPr>
          <w:p w:rsidR="008E6763" w:rsidRDefault="008E6763" w:rsidP="00523B90">
            <w:pPr>
              <w:pStyle w:val="af0"/>
              <w:spacing w:before="4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:rsidR="008E6763" w:rsidRPr="00046F97" w:rsidRDefault="008E6763" w:rsidP="00523B90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811914" w:rsidRPr="00046F97" w:rsidTr="008E6763">
        <w:tc>
          <w:tcPr>
            <w:tcW w:w="1388" w:type="dxa"/>
          </w:tcPr>
          <w:p w:rsidR="00811914" w:rsidRDefault="00811914" w:rsidP="00811914">
            <w:pPr>
              <w:pStyle w:val="af0"/>
              <w:spacing w:before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403</w:t>
            </w:r>
          </w:p>
        </w:tc>
        <w:tc>
          <w:tcPr>
            <w:tcW w:w="3590" w:type="dxa"/>
          </w:tcPr>
          <w:p w:rsidR="00811914" w:rsidRPr="00046F97" w:rsidRDefault="00811914" w:rsidP="00811914">
            <w:pPr>
              <w:pStyle w:val="af0"/>
              <w:spacing w:before="40"/>
              <w:rPr>
                <w:sz w:val="20"/>
                <w:szCs w:val="20"/>
                <w:lang w:val="en-US"/>
              </w:rPr>
            </w:pPr>
            <w:r w:rsidRPr="00811914">
              <w:rPr>
                <w:sz w:val="20"/>
                <w:szCs w:val="20"/>
                <w:lang w:val="en-US"/>
              </w:rPr>
              <w:t>/errors/</w:t>
            </w:r>
            <w:proofErr w:type="spellStart"/>
            <w:r w:rsidRPr="00811914">
              <w:rPr>
                <w:sz w:val="20"/>
                <w:szCs w:val="20"/>
                <w:lang w:val="en-US"/>
              </w:rPr>
              <w:t>access_denied</w:t>
            </w:r>
            <w:proofErr w:type="spellEnd"/>
          </w:p>
        </w:tc>
        <w:tc>
          <w:tcPr>
            <w:tcW w:w="2935" w:type="dxa"/>
          </w:tcPr>
          <w:p w:rsidR="00811914" w:rsidRPr="00046F97" w:rsidRDefault="00811914" w:rsidP="00811914">
            <w:pPr>
              <w:pStyle w:val="af0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 запрещён</w:t>
            </w:r>
          </w:p>
        </w:tc>
        <w:tc>
          <w:tcPr>
            <w:tcW w:w="1396" w:type="dxa"/>
          </w:tcPr>
          <w:p w:rsidR="00811914" w:rsidRPr="00046F97" w:rsidRDefault="00203FF9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63" w:type="dxa"/>
          </w:tcPr>
          <w:p w:rsidR="00811914" w:rsidRPr="00203FF9" w:rsidRDefault="00203FF9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527" w:type="dxa"/>
          </w:tcPr>
          <w:p w:rsidR="00811914" w:rsidRPr="00203FF9" w:rsidRDefault="00203FF9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363" w:type="dxa"/>
          </w:tcPr>
          <w:p w:rsidR="00811914" w:rsidRPr="00203FF9" w:rsidRDefault="00203FF9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359" w:type="dxa"/>
          </w:tcPr>
          <w:p w:rsidR="00811914" w:rsidRPr="00046F97" w:rsidRDefault="00811914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46F97" w:rsidRPr="00046F97" w:rsidTr="008E6763">
        <w:tc>
          <w:tcPr>
            <w:tcW w:w="1388" w:type="dxa"/>
          </w:tcPr>
          <w:p w:rsidR="00046F97" w:rsidRPr="00046F97" w:rsidRDefault="00811914" w:rsidP="00811914">
            <w:pPr>
              <w:pStyle w:val="af0"/>
              <w:spacing w:before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404</w:t>
            </w:r>
          </w:p>
        </w:tc>
        <w:tc>
          <w:tcPr>
            <w:tcW w:w="3590" w:type="dxa"/>
          </w:tcPr>
          <w:p w:rsidR="00046F97" w:rsidRPr="00046F97" w:rsidRDefault="00046F97" w:rsidP="00811914">
            <w:pPr>
              <w:pStyle w:val="af0"/>
              <w:spacing w:before="40"/>
              <w:rPr>
                <w:sz w:val="20"/>
                <w:szCs w:val="20"/>
                <w:lang w:val="en-US"/>
              </w:rPr>
            </w:pPr>
            <w:r w:rsidRPr="00046F97">
              <w:rPr>
                <w:sz w:val="20"/>
                <w:szCs w:val="20"/>
                <w:lang w:val="en-US"/>
              </w:rPr>
              <w:t>/errors/</w:t>
            </w:r>
            <w:proofErr w:type="spellStart"/>
            <w:r w:rsidRPr="00046F97">
              <w:rPr>
                <w:sz w:val="20"/>
                <w:szCs w:val="20"/>
                <w:lang w:val="en-US"/>
              </w:rPr>
              <w:t>credit_not_found</w:t>
            </w:r>
            <w:proofErr w:type="spellEnd"/>
          </w:p>
        </w:tc>
        <w:tc>
          <w:tcPr>
            <w:tcW w:w="2935" w:type="dxa"/>
          </w:tcPr>
          <w:p w:rsidR="00046F97" w:rsidRPr="00046F97" w:rsidRDefault="00046F97" w:rsidP="00811914">
            <w:pPr>
              <w:pStyle w:val="af0"/>
              <w:spacing w:before="40"/>
              <w:rPr>
                <w:sz w:val="20"/>
                <w:szCs w:val="20"/>
              </w:rPr>
            </w:pPr>
            <w:r w:rsidRPr="00046F97">
              <w:rPr>
                <w:sz w:val="20"/>
                <w:szCs w:val="20"/>
              </w:rPr>
              <w:t>Заявление по указанному идентификатору не найдено</w:t>
            </w:r>
          </w:p>
        </w:tc>
        <w:tc>
          <w:tcPr>
            <w:tcW w:w="1396" w:type="dxa"/>
          </w:tcPr>
          <w:p w:rsidR="00046F97" w:rsidRPr="00046F97" w:rsidRDefault="00046F97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046F97" w:rsidRPr="00C65E4B" w:rsidRDefault="00C65E4B" w:rsidP="00811914">
            <w:pPr>
              <w:pStyle w:val="af0"/>
              <w:spacing w:before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527" w:type="dxa"/>
          </w:tcPr>
          <w:p w:rsidR="00046F97" w:rsidRPr="00C65E4B" w:rsidRDefault="00C65E4B" w:rsidP="00811914">
            <w:pPr>
              <w:pStyle w:val="af0"/>
              <w:spacing w:before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363" w:type="dxa"/>
          </w:tcPr>
          <w:p w:rsidR="00046F97" w:rsidRPr="00C65E4B" w:rsidRDefault="00C65E4B" w:rsidP="00811914">
            <w:pPr>
              <w:pStyle w:val="af0"/>
              <w:spacing w:before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1359" w:type="dxa"/>
          </w:tcPr>
          <w:p w:rsidR="00046F97" w:rsidRPr="00046F97" w:rsidRDefault="00046F97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</w:p>
        </w:tc>
      </w:tr>
      <w:tr w:rsidR="00046F97" w:rsidRPr="00046F97" w:rsidTr="008E6763">
        <w:tc>
          <w:tcPr>
            <w:tcW w:w="1388" w:type="dxa"/>
          </w:tcPr>
          <w:p w:rsidR="00046F97" w:rsidRPr="00046F97" w:rsidRDefault="00035382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3590" w:type="dxa"/>
          </w:tcPr>
          <w:p w:rsidR="00046F97" w:rsidRPr="00046F97" w:rsidRDefault="00046F97" w:rsidP="00811914">
            <w:pPr>
              <w:pStyle w:val="af0"/>
              <w:spacing w:before="40"/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:rsidR="00046F97" w:rsidRPr="00046F97" w:rsidRDefault="00046F97" w:rsidP="00811914">
            <w:pPr>
              <w:pStyle w:val="af0"/>
              <w:spacing w:before="40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046F97" w:rsidRPr="00046F97" w:rsidRDefault="00046F97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046F97" w:rsidRPr="00046F97" w:rsidRDefault="00046F97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046F97" w:rsidRPr="00046F97" w:rsidRDefault="00046F97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046F97" w:rsidRPr="00046F97" w:rsidRDefault="00046F97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046F97" w:rsidRPr="00046F97" w:rsidRDefault="00046F97" w:rsidP="00811914">
            <w:pPr>
              <w:pStyle w:val="af0"/>
              <w:spacing w:before="40"/>
              <w:jc w:val="center"/>
              <w:rPr>
                <w:sz w:val="20"/>
                <w:szCs w:val="20"/>
              </w:rPr>
            </w:pPr>
          </w:p>
        </w:tc>
      </w:tr>
    </w:tbl>
    <w:p w:rsidR="00465DA2" w:rsidRPr="00046F97" w:rsidRDefault="00465DA2" w:rsidP="00465DA2">
      <w:pPr>
        <w:pStyle w:val="af0"/>
      </w:pPr>
    </w:p>
    <w:p w:rsidR="00570873" w:rsidRPr="00195382" w:rsidRDefault="00570873" w:rsidP="00440A3B">
      <w:pPr>
        <w:pStyle w:val="af0"/>
        <w:rPr>
          <w:lang w:val="en-US"/>
        </w:rPr>
      </w:pPr>
    </w:p>
    <w:sectPr w:rsidR="00570873" w:rsidRPr="00195382" w:rsidSect="00046F97">
      <w:footerReference w:type="default" r:id="rId32"/>
      <w:pgSz w:w="16838" w:h="11906" w:orient="landscape" w:code="9"/>
      <w:pgMar w:top="1134" w:right="964" w:bottom="567" w:left="119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2AE" w:rsidRDefault="00E742AE" w:rsidP="00DE090A">
      <w:pPr>
        <w:spacing w:after="0" w:line="240" w:lineRule="auto"/>
      </w:pPr>
      <w:r>
        <w:separator/>
      </w:r>
    </w:p>
  </w:endnote>
  <w:endnote w:type="continuationSeparator" w:id="0">
    <w:p w:rsidR="00E742AE" w:rsidRDefault="00E742AE" w:rsidP="00DE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4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3"/>
      <w:gridCol w:w="997"/>
    </w:tblGrid>
    <w:tr w:rsidR="006019EA" w:rsidTr="00EA50FD">
      <w:tc>
        <w:tcPr>
          <w:tcW w:w="9493" w:type="dxa"/>
        </w:tcPr>
        <w:p w:rsidR="006019EA" w:rsidRPr="00EA50FD" w:rsidRDefault="006019EA" w:rsidP="00EA50FD">
          <w:pPr>
            <w:pStyle w:val="aa"/>
            <w:ind w:left="57"/>
            <w:rPr>
              <w:lang w:val="en-US"/>
            </w:rPr>
          </w:pPr>
          <w:r>
            <w:rPr>
              <w:lang w:val="en-US"/>
            </w:rPr>
            <w:t>www.quorum.ru</w:t>
          </w:r>
        </w:p>
      </w:tc>
      <w:tc>
        <w:tcPr>
          <w:tcW w:w="997" w:type="dxa"/>
        </w:tcPr>
        <w:sdt>
          <w:sdtPr>
            <w:id w:val="1901871795"/>
            <w:docPartObj>
              <w:docPartGallery w:val="Page Numbers (Bottom of Page)"/>
              <w:docPartUnique/>
            </w:docPartObj>
          </w:sdtPr>
          <w:sdtContent>
            <w:p w:rsidR="006019EA" w:rsidRDefault="006019EA" w:rsidP="00EA50FD">
              <w:pPr>
                <w:pStyle w:val="a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6019EA" w:rsidRDefault="006019EA" w:rsidP="00EA50FD">
    <w:pPr>
      <w:pStyle w:val="a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4"/>
      <w:tblW w:w="1516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3"/>
      <w:gridCol w:w="5675"/>
    </w:tblGrid>
    <w:tr w:rsidR="006019EA" w:rsidTr="00AC43F3">
      <w:tc>
        <w:tcPr>
          <w:tcW w:w="9493" w:type="dxa"/>
        </w:tcPr>
        <w:p w:rsidR="006019EA" w:rsidRPr="00EA50FD" w:rsidRDefault="006019EA" w:rsidP="00EA50FD">
          <w:pPr>
            <w:pStyle w:val="aa"/>
            <w:ind w:left="57"/>
            <w:rPr>
              <w:lang w:val="en-US"/>
            </w:rPr>
          </w:pPr>
          <w:r>
            <w:rPr>
              <w:lang w:val="en-US"/>
            </w:rPr>
            <w:t>www.quorum.ru</w:t>
          </w:r>
        </w:p>
      </w:tc>
      <w:tc>
        <w:tcPr>
          <w:tcW w:w="5675" w:type="dxa"/>
        </w:tcPr>
        <w:sdt>
          <w:sdtPr>
            <w:id w:val="327569023"/>
            <w:docPartObj>
              <w:docPartGallery w:val="Page Numbers (Bottom of Page)"/>
              <w:docPartUnique/>
            </w:docPartObj>
          </w:sdtPr>
          <w:sdtContent>
            <w:p w:rsidR="006019EA" w:rsidRDefault="006019EA" w:rsidP="00EA50FD">
              <w:pPr>
                <w:pStyle w:val="a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6019EA" w:rsidRDefault="006019EA" w:rsidP="00EA50FD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2AE" w:rsidRDefault="00E742AE" w:rsidP="00DE090A">
      <w:pPr>
        <w:spacing w:after="0" w:line="240" w:lineRule="auto"/>
      </w:pPr>
      <w:r>
        <w:separator/>
      </w:r>
    </w:p>
  </w:footnote>
  <w:footnote w:type="continuationSeparator" w:id="0">
    <w:p w:rsidR="00E742AE" w:rsidRDefault="00E742AE" w:rsidP="00DE0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2DA6"/>
    <w:multiLevelType w:val="hybridMultilevel"/>
    <w:tmpl w:val="6CDCB440"/>
    <w:lvl w:ilvl="0" w:tplc="9B6C214A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D4397"/>
    <w:multiLevelType w:val="multilevel"/>
    <w:tmpl w:val="E92A7B0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7493AAA"/>
    <w:multiLevelType w:val="hybridMultilevel"/>
    <w:tmpl w:val="A0D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B631D"/>
    <w:multiLevelType w:val="hybridMultilevel"/>
    <w:tmpl w:val="BB7AD788"/>
    <w:lvl w:ilvl="0" w:tplc="4168AD62">
      <w:start w:val="1"/>
      <w:numFmt w:val="bullet"/>
      <w:pStyle w:val="10"/>
      <w:lvlText w:val=""/>
      <w:lvlJc w:val="left"/>
      <w:pPr>
        <w:ind w:left="360" w:hanging="360"/>
      </w:pPr>
      <w:rPr>
        <w:rFonts w:ascii="Symbol" w:hAnsi="Symbol" w:hint="default"/>
        <w:color w:val="3B3838" w:themeColor="background2" w:themeShade="4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736F22"/>
    <w:multiLevelType w:val="hybridMultilevel"/>
    <w:tmpl w:val="8C9E34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CC17C5"/>
    <w:multiLevelType w:val="hybridMultilevel"/>
    <w:tmpl w:val="06567DB0"/>
    <w:lvl w:ilvl="0" w:tplc="54800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75DDF"/>
    <w:multiLevelType w:val="hybridMultilevel"/>
    <w:tmpl w:val="F2BEF560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90FE1"/>
    <w:multiLevelType w:val="multilevel"/>
    <w:tmpl w:val="ADE01D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CB82A58"/>
    <w:multiLevelType w:val="hybridMultilevel"/>
    <w:tmpl w:val="7DA47DA6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B146B"/>
    <w:multiLevelType w:val="multilevel"/>
    <w:tmpl w:val="E27C2E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­"/>
      <w:lvlJc w:val="lef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26B2F"/>
    <w:multiLevelType w:val="hybridMultilevel"/>
    <w:tmpl w:val="8B106378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721A0"/>
    <w:multiLevelType w:val="multilevel"/>
    <w:tmpl w:val="68CE0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367" w:hanging="720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021" w:hanging="1080"/>
      </w:pPr>
    </w:lvl>
    <w:lvl w:ilvl="4">
      <w:start w:val="1"/>
      <w:numFmt w:val="decimal"/>
      <w:lvlText w:val="%1.%2.%3.%4.%5."/>
      <w:lvlJc w:val="left"/>
      <w:pPr>
        <w:ind w:left="7668" w:hanging="1080"/>
      </w:pPr>
    </w:lvl>
    <w:lvl w:ilvl="5">
      <w:start w:val="1"/>
      <w:numFmt w:val="decimal"/>
      <w:lvlText w:val="%1.%2.%3.%4.%5.%6."/>
      <w:lvlJc w:val="left"/>
      <w:pPr>
        <w:ind w:left="9675" w:hanging="1440"/>
      </w:pPr>
    </w:lvl>
    <w:lvl w:ilvl="6">
      <w:start w:val="1"/>
      <w:numFmt w:val="decimal"/>
      <w:lvlText w:val="%1.%2.%3.%4.%5.%6.%7."/>
      <w:lvlJc w:val="left"/>
      <w:pPr>
        <w:ind w:left="11322" w:hanging="1440"/>
      </w:pPr>
    </w:lvl>
    <w:lvl w:ilvl="7">
      <w:start w:val="1"/>
      <w:numFmt w:val="decimal"/>
      <w:lvlText w:val="%1.%2.%3.%4.%5.%6.%7.%8."/>
      <w:lvlJc w:val="left"/>
      <w:pPr>
        <w:ind w:left="13329" w:hanging="1800"/>
      </w:pPr>
    </w:lvl>
    <w:lvl w:ilvl="8">
      <w:start w:val="1"/>
      <w:numFmt w:val="decimal"/>
      <w:lvlText w:val="%1.%2.%3.%4.%5.%6.%7.%8.%9."/>
      <w:lvlJc w:val="left"/>
      <w:pPr>
        <w:ind w:left="14976" w:hanging="1800"/>
      </w:pPr>
    </w:lvl>
  </w:abstractNum>
  <w:abstractNum w:abstractNumId="12" w15:restartNumberingAfterBreak="0">
    <w:nsid w:val="514B6758"/>
    <w:multiLevelType w:val="hybridMultilevel"/>
    <w:tmpl w:val="AAC61174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676AD0"/>
    <w:multiLevelType w:val="hybridMultilevel"/>
    <w:tmpl w:val="20B8A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73FD5"/>
    <w:multiLevelType w:val="hybridMultilevel"/>
    <w:tmpl w:val="A0D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D4252"/>
    <w:multiLevelType w:val="hybridMultilevel"/>
    <w:tmpl w:val="2BF6F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36544"/>
    <w:multiLevelType w:val="hybridMultilevel"/>
    <w:tmpl w:val="D28E34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0"/>
  </w:num>
  <w:num w:numId="5">
    <w:abstractNumId w:val="6"/>
  </w:num>
  <w:num w:numId="6">
    <w:abstractNumId w:val="15"/>
  </w:num>
  <w:num w:numId="7">
    <w:abstractNumId w:val="5"/>
  </w:num>
  <w:num w:numId="8">
    <w:abstractNumId w:val="9"/>
  </w:num>
  <w:num w:numId="9">
    <w:abstractNumId w:val="11"/>
  </w:num>
  <w:num w:numId="10">
    <w:abstractNumId w:val="4"/>
  </w:num>
  <w:num w:numId="11">
    <w:abstractNumId w:val="12"/>
  </w:num>
  <w:num w:numId="12">
    <w:abstractNumId w:val="2"/>
  </w:num>
  <w:num w:numId="13">
    <w:abstractNumId w:val="13"/>
  </w:num>
  <w:num w:numId="14">
    <w:abstractNumId w:val="14"/>
  </w:num>
  <w:num w:numId="15">
    <w:abstractNumId w:val="3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70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D5"/>
    <w:rsid w:val="00000260"/>
    <w:rsid w:val="000125BF"/>
    <w:rsid w:val="00021C07"/>
    <w:rsid w:val="00022DA1"/>
    <w:rsid w:val="00035382"/>
    <w:rsid w:val="00037214"/>
    <w:rsid w:val="00043186"/>
    <w:rsid w:val="00046D21"/>
    <w:rsid w:val="00046F97"/>
    <w:rsid w:val="00047CD8"/>
    <w:rsid w:val="00047D7F"/>
    <w:rsid w:val="00056442"/>
    <w:rsid w:val="00066C49"/>
    <w:rsid w:val="000716E9"/>
    <w:rsid w:val="000907E8"/>
    <w:rsid w:val="00095B4F"/>
    <w:rsid w:val="000A54C5"/>
    <w:rsid w:val="000B1128"/>
    <w:rsid w:val="000D28AB"/>
    <w:rsid w:val="000D7FEF"/>
    <w:rsid w:val="000E215D"/>
    <w:rsid w:val="000E50A1"/>
    <w:rsid w:val="000F4195"/>
    <w:rsid w:val="001026EE"/>
    <w:rsid w:val="0010713B"/>
    <w:rsid w:val="001108E5"/>
    <w:rsid w:val="00111F2C"/>
    <w:rsid w:val="001124E4"/>
    <w:rsid w:val="0012014D"/>
    <w:rsid w:val="00130FFE"/>
    <w:rsid w:val="00132672"/>
    <w:rsid w:val="00133D0D"/>
    <w:rsid w:val="001405A9"/>
    <w:rsid w:val="00146016"/>
    <w:rsid w:val="00155618"/>
    <w:rsid w:val="00156477"/>
    <w:rsid w:val="00160360"/>
    <w:rsid w:val="0018341A"/>
    <w:rsid w:val="00186FE3"/>
    <w:rsid w:val="001873D1"/>
    <w:rsid w:val="00192CF7"/>
    <w:rsid w:val="00195382"/>
    <w:rsid w:val="00197039"/>
    <w:rsid w:val="001A16BF"/>
    <w:rsid w:val="001A5670"/>
    <w:rsid w:val="001B4FBA"/>
    <w:rsid w:val="001B60FD"/>
    <w:rsid w:val="001B7F26"/>
    <w:rsid w:val="001C4320"/>
    <w:rsid w:val="001E041B"/>
    <w:rsid w:val="001E19C8"/>
    <w:rsid w:val="001E7267"/>
    <w:rsid w:val="001F10EB"/>
    <w:rsid w:val="001F3F7F"/>
    <w:rsid w:val="0020029B"/>
    <w:rsid w:val="002009E5"/>
    <w:rsid w:val="00201479"/>
    <w:rsid w:val="002015DB"/>
    <w:rsid w:val="00203FF9"/>
    <w:rsid w:val="00210AD0"/>
    <w:rsid w:val="00214F0C"/>
    <w:rsid w:val="00216C09"/>
    <w:rsid w:val="00224E2C"/>
    <w:rsid w:val="0023089E"/>
    <w:rsid w:val="002354A0"/>
    <w:rsid w:val="00237E40"/>
    <w:rsid w:val="002503F2"/>
    <w:rsid w:val="00255531"/>
    <w:rsid w:val="00264AB0"/>
    <w:rsid w:val="002668F4"/>
    <w:rsid w:val="00267C3F"/>
    <w:rsid w:val="00275FF9"/>
    <w:rsid w:val="00276309"/>
    <w:rsid w:val="002775F4"/>
    <w:rsid w:val="00280616"/>
    <w:rsid w:val="00283295"/>
    <w:rsid w:val="00284ED2"/>
    <w:rsid w:val="00285940"/>
    <w:rsid w:val="00287C0F"/>
    <w:rsid w:val="002A5AE0"/>
    <w:rsid w:val="002A64B7"/>
    <w:rsid w:val="002B1173"/>
    <w:rsid w:val="002D1B4C"/>
    <w:rsid w:val="002E1D80"/>
    <w:rsid w:val="00307C29"/>
    <w:rsid w:val="00325E4F"/>
    <w:rsid w:val="0032610E"/>
    <w:rsid w:val="00332E8C"/>
    <w:rsid w:val="00336C7B"/>
    <w:rsid w:val="003424DA"/>
    <w:rsid w:val="00345C12"/>
    <w:rsid w:val="00345CCF"/>
    <w:rsid w:val="0034655E"/>
    <w:rsid w:val="00361611"/>
    <w:rsid w:val="003650D2"/>
    <w:rsid w:val="003721E6"/>
    <w:rsid w:val="00384499"/>
    <w:rsid w:val="003852B2"/>
    <w:rsid w:val="00394DDD"/>
    <w:rsid w:val="003A297F"/>
    <w:rsid w:val="003B107A"/>
    <w:rsid w:val="003B118A"/>
    <w:rsid w:val="003C5CFE"/>
    <w:rsid w:val="003E79F2"/>
    <w:rsid w:val="0040619C"/>
    <w:rsid w:val="00420528"/>
    <w:rsid w:val="00425E1A"/>
    <w:rsid w:val="00430AA0"/>
    <w:rsid w:val="00432B3A"/>
    <w:rsid w:val="00440A3B"/>
    <w:rsid w:val="004471D9"/>
    <w:rsid w:val="0045067B"/>
    <w:rsid w:val="00453EC8"/>
    <w:rsid w:val="004577B0"/>
    <w:rsid w:val="00461FD0"/>
    <w:rsid w:val="0046288E"/>
    <w:rsid w:val="00465DA2"/>
    <w:rsid w:val="00466152"/>
    <w:rsid w:val="00466162"/>
    <w:rsid w:val="0047005F"/>
    <w:rsid w:val="004725E1"/>
    <w:rsid w:val="00476510"/>
    <w:rsid w:val="00480D58"/>
    <w:rsid w:val="00485DC0"/>
    <w:rsid w:val="00487A4E"/>
    <w:rsid w:val="004A0CBB"/>
    <w:rsid w:val="004A6D10"/>
    <w:rsid w:val="004B2A91"/>
    <w:rsid w:val="004B2EA4"/>
    <w:rsid w:val="004B400D"/>
    <w:rsid w:val="004C5804"/>
    <w:rsid w:val="004C6F55"/>
    <w:rsid w:val="004D1475"/>
    <w:rsid w:val="004D199B"/>
    <w:rsid w:val="004D2D05"/>
    <w:rsid w:val="004D6B1F"/>
    <w:rsid w:val="004E5370"/>
    <w:rsid w:val="004E5B06"/>
    <w:rsid w:val="004E6DB1"/>
    <w:rsid w:val="004F12E4"/>
    <w:rsid w:val="0050119D"/>
    <w:rsid w:val="0051191A"/>
    <w:rsid w:val="00511FE3"/>
    <w:rsid w:val="00515492"/>
    <w:rsid w:val="00523736"/>
    <w:rsid w:val="00525989"/>
    <w:rsid w:val="00526573"/>
    <w:rsid w:val="00526875"/>
    <w:rsid w:val="00530A7A"/>
    <w:rsid w:val="005469D8"/>
    <w:rsid w:val="00546A3D"/>
    <w:rsid w:val="00546DFB"/>
    <w:rsid w:val="005677ED"/>
    <w:rsid w:val="00570873"/>
    <w:rsid w:val="005851E2"/>
    <w:rsid w:val="00585C1A"/>
    <w:rsid w:val="00586157"/>
    <w:rsid w:val="00586177"/>
    <w:rsid w:val="00591266"/>
    <w:rsid w:val="005921FF"/>
    <w:rsid w:val="005978A9"/>
    <w:rsid w:val="005A0374"/>
    <w:rsid w:val="005A0EFB"/>
    <w:rsid w:val="005A489B"/>
    <w:rsid w:val="005A6514"/>
    <w:rsid w:val="005A7C14"/>
    <w:rsid w:val="005B1F78"/>
    <w:rsid w:val="005B20AB"/>
    <w:rsid w:val="005B5102"/>
    <w:rsid w:val="005B5161"/>
    <w:rsid w:val="005C5691"/>
    <w:rsid w:val="005D3A45"/>
    <w:rsid w:val="005E377B"/>
    <w:rsid w:val="005E3BB3"/>
    <w:rsid w:val="005F67D1"/>
    <w:rsid w:val="006019EA"/>
    <w:rsid w:val="0060546E"/>
    <w:rsid w:val="00621295"/>
    <w:rsid w:val="006329C3"/>
    <w:rsid w:val="00643531"/>
    <w:rsid w:val="0064386F"/>
    <w:rsid w:val="00646067"/>
    <w:rsid w:val="00663E20"/>
    <w:rsid w:val="00664FF4"/>
    <w:rsid w:val="00675A9F"/>
    <w:rsid w:val="00680CCA"/>
    <w:rsid w:val="00683DB0"/>
    <w:rsid w:val="00685EFF"/>
    <w:rsid w:val="006913A3"/>
    <w:rsid w:val="00697277"/>
    <w:rsid w:val="006A309B"/>
    <w:rsid w:val="006B2687"/>
    <w:rsid w:val="006B52EB"/>
    <w:rsid w:val="006C4780"/>
    <w:rsid w:val="006E1EC1"/>
    <w:rsid w:val="006E2D3A"/>
    <w:rsid w:val="006E4038"/>
    <w:rsid w:val="006E5DFB"/>
    <w:rsid w:val="006F691A"/>
    <w:rsid w:val="006F70BB"/>
    <w:rsid w:val="00720EAC"/>
    <w:rsid w:val="00726ED5"/>
    <w:rsid w:val="007344D9"/>
    <w:rsid w:val="00736F79"/>
    <w:rsid w:val="00740AB3"/>
    <w:rsid w:val="007446B0"/>
    <w:rsid w:val="00746849"/>
    <w:rsid w:val="007517C8"/>
    <w:rsid w:val="007603AF"/>
    <w:rsid w:val="00763AEC"/>
    <w:rsid w:val="00764D8C"/>
    <w:rsid w:val="007666FF"/>
    <w:rsid w:val="007712A1"/>
    <w:rsid w:val="00775ECF"/>
    <w:rsid w:val="00777C53"/>
    <w:rsid w:val="00780664"/>
    <w:rsid w:val="0078761A"/>
    <w:rsid w:val="00791BBC"/>
    <w:rsid w:val="007A2672"/>
    <w:rsid w:val="007A27AB"/>
    <w:rsid w:val="007A7AC9"/>
    <w:rsid w:val="007C2ECF"/>
    <w:rsid w:val="007D32B2"/>
    <w:rsid w:val="007E2C0B"/>
    <w:rsid w:val="007E6F2E"/>
    <w:rsid w:val="007E7542"/>
    <w:rsid w:val="007F0B97"/>
    <w:rsid w:val="007F13A3"/>
    <w:rsid w:val="00800A20"/>
    <w:rsid w:val="008073B1"/>
    <w:rsid w:val="00811914"/>
    <w:rsid w:val="008136F5"/>
    <w:rsid w:val="00820EC3"/>
    <w:rsid w:val="008251BD"/>
    <w:rsid w:val="008277C5"/>
    <w:rsid w:val="00832642"/>
    <w:rsid w:val="00835A4B"/>
    <w:rsid w:val="008362A7"/>
    <w:rsid w:val="00837237"/>
    <w:rsid w:val="00841A00"/>
    <w:rsid w:val="0084459F"/>
    <w:rsid w:val="00844B0E"/>
    <w:rsid w:val="008475DD"/>
    <w:rsid w:val="00853C34"/>
    <w:rsid w:val="00856D6A"/>
    <w:rsid w:val="00857953"/>
    <w:rsid w:val="00862DBD"/>
    <w:rsid w:val="00864274"/>
    <w:rsid w:val="00864CAF"/>
    <w:rsid w:val="00881025"/>
    <w:rsid w:val="00887FA0"/>
    <w:rsid w:val="0089331D"/>
    <w:rsid w:val="00894427"/>
    <w:rsid w:val="008B0479"/>
    <w:rsid w:val="008B05CD"/>
    <w:rsid w:val="008C150B"/>
    <w:rsid w:val="008C1661"/>
    <w:rsid w:val="008C1F12"/>
    <w:rsid w:val="008C2671"/>
    <w:rsid w:val="008D0B5F"/>
    <w:rsid w:val="008D1A1D"/>
    <w:rsid w:val="008D57A7"/>
    <w:rsid w:val="008E0B37"/>
    <w:rsid w:val="008E6763"/>
    <w:rsid w:val="009019BF"/>
    <w:rsid w:val="0090478D"/>
    <w:rsid w:val="00905C97"/>
    <w:rsid w:val="00911164"/>
    <w:rsid w:val="00912970"/>
    <w:rsid w:val="00914FC7"/>
    <w:rsid w:val="00916272"/>
    <w:rsid w:val="00917272"/>
    <w:rsid w:val="0092780C"/>
    <w:rsid w:val="00927DDD"/>
    <w:rsid w:val="00930942"/>
    <w:rsid w:val="00937F85"/>
    <w:rsid w:val="0095028F"/>
    <w:rsid w:val="00977DAB"/>
    <w:rsid w:val="00984197"/>
    <w:rsid w:val="00991AC9"/>
    <w:rsid w:val="00992BCC"/>
    <w:rsid w:val="009A7D78"/>
    <w:rsid w:val="009B060B"/>
    <w:rsid w:val="009B0FB6"/>
    <w:rsid w:val="009C741B"/>
    <w:rsid w:val="009E1E58"/>
    <w:rsid w:val="009F5BDC"/>
    <w:rsid w:val="00A13540"/>
    <w:rsid w:val="00A16637"/>
    <w:rsid w:val="00A23A57"/>
    <w:rsid w:val="00A33E1D"/>
    <w:rsid w:val="00A35159"/>
    <w:rsid w:val="00A411DD"/>
    <w:rsid w:val="00A42C23"/>
    <w:rsid w:val="00A57070"/>
    <w:rsid w:val="00A63037"/>
    <w:rsid w:val="00A74364"/>
    <w:rsid w:val="00A8206E"/>
    <w:rsid w:val="00A97669"/>
    <w:rsid w:val="00AA23E2"/>
    <w:rsid w:val="00AB7BD7"/>
    <w:rsid w:val="00AC0E53"/>
    <w:rsid w:val="00AC43F3"/>
    <w:rsid w:val="00AC79AA"/>
    <w:rsid w:val="00AD0CE0"/>
    <w:rsid w:val="00AD23A5"/>
    <w:rsid w:val="00AD6EBC"/>
    <w:rsid w:val="00AD7543"/>
    <w:rsid w:val="00AD77A7"/>
    <w:rsid w:val="00AF1405"/>
    <w:rsid w:val="00AF6015"/>
    <w:rsid w:val="00AF6621"/>
    <w:rsid w:val="00B1426D"/>
    <w:rsid w:val="00B166A9"/>
    <w:rsid w:val="00B20208"/>
    <w:rsid w:val="00B27A57"/>
    <w:rsid w:val="00B309D6"/>
    <w:rsid w:val="00B46C5D"/>
    <w:rsid w:val="00B46D61"/>
    <w:rsid w:val="00B601FD"/>
    <w:rsid w:val="00B641FD"/>
    <w:rsid w:val="00B731B5"/>
    <w:rsid w:val="00B7604B"/>
    <w:rsid w:val="00B956ED"/>
    <w:rsid w:val="00BA0EBD"/>
    <w:rsid w:val="00BA1C96"/>
    <w:rsid w:val="00BA6A09"/>
    <w:rsid w:val="00BB1218"/>
    <w:rsid w:val="00BC2FDF"/>
    <w:rsid w:val="00BD09D5"/>
    <w:rsid w:val="00BD1C06"/>
    <w:rsid w:val="00BD27A9"/>
    <w:rsid w:val="00BD6DDB"/>
    <w:rsid w:val="00BE2B5E"/>
    <w:rsid w:val="00BF3067"/>
    <w:rsid w:val="00C01095"/>
    <w:rsid w:val="00C13608"/>
    <w:rsid w:val="00C1647B"/>
    <w:rsid w:val="00C21CEE"/>
    <w:rsid w:val="00C2640C"/>
    <w:rsid w:val="00C32267"/>
    <w:rsid w:val="00C42C6B"/>
    <w:rsid w:val="00C44A0D"/>
    <w:rsid w:val="00C44E40"/>
    <w:rsid w:val="00C51336"/>
    <w:rsid w:val="00C51BF5"/>
    <w:rsid w:val="00C5377F"/>
    <w:rsid w:val="00C62123"/>
    <w:rsid w:val="00C63AF8"/>
    <w:rsid w:val="00C65E4B"/>
    <w:rsid w:val="00C70EBE"/>
    <w:rsid w:val="00C7354E"/>
    <w:rsid w:val="00C822C6"/>
    <w:rsid w:val="00C851AA"/>
    <w:rsid w:val="00C91474"/>
    <w:rsid w:val="00C93A57"/>
    <w:rsid w:val="00CA1A27"/>
    <w:rsid w:val="00CA262A"/>
    <w:rsid w:val="00CA4045"/>
    <w:rsid w:val="00CB4DBF"/>
    <w:rsid w:val="00CC03E4"/>
    <w:rsid w:val="00CC353B"/>
    <w:rsid w:val="00CC387C"/>
    <w:rsid w:val="00CC5B8B"/>
    <w:rsid w:val="00CD14D4"/>
    <w:rsid w:val="00CE22D4"/>
    <w:rsid w:val="00CF0BE2"/>
    <w:rsid w:val="00D25F4E"/>
    <w:rsid w:val="00D3607E"/>
    <w:rsid w:val="00D36D8F"/>
    <w:rsid w:val="00D401A9"/>
    <w:rsid w:val="00D40C63"/>
    <w:rsid w:val="00D4359D"/>
    <w:rsid w:val="00D4486F"/>
    <w:rsid w:val="00D47293"/>
    <w:rsid w:val="00D60756"/>
    <w:rsid w:val="00D62A07"/>
    <w:rsid w:val="00D664CD"/>
    <w:rsid w:val="00D677B3"/>
    <w:rsid w:val="00D67B40"/>
    <w:rsid w:val="00D70AE5"/>
    <w:rsid w:val="00D76C66"/>
    <w:rsid w:val="00D80FCC"/>
    <w:rsid w:val="00D8456E"/>
    <w:rsid w:val="00D97B3A"/>
    <w:rsid w:val="00DA64A7"/>
    <w:rsid w:val="00DB6645"/>
    <w:rsid w:val="00DC32F7"/>
    <w:rsid w:val="00DD2D14"/>
    <w:rsid w:val="00DD387C"/>
    <w:rsid w:val="00DD3EBE"/>
    <w:rsid w:val="00DD4D41"/>
    <w:rsid w:val="00DE090A"/>
    <w:rsid w:val="00DE3E05"/>
    <w:rsid w:val="00DE3FE2"/>
    <w:rsid w:val="00DE5993"/>
    <w:rsid w:val="00DF1239"/>
    <w:rsid w:val="00DF35E7"/>
    <w:rsid w:val="00DF7C5A"/>
    <w:rsid w:val="00E23039"/>
    <w:rsid w:val="00E30833"/>
    <w:rsid w:val="00E31927"/>
    <w:rsid w:val="00E509A0"/>
    <w:rsid w:val="00E5197E"/>
    <w:rsid w:val="00E5618A"/>
    <w:rsid w:val="00E57677"/>
    <w:rsid w:val="00E60EBF"/>
    <w:rsid w:val="00E73704"/>
    <w:rsid w:val="00E742AE"/>
    <w:rsid w:val="00E8183D"/>
    <w:rsid w:val="00E9692F"/>
    <w:rsid w:val="00EA12C0"/>
    <w:rsid w:val="00EA50FD"/>
    <w:rsid w:val="00EA5130"/>
    <w:rsid w:val="00EA6268"/>
    <w:rsid w:val="00EB3B6F"/>
    <w:rsid w:val="00EC3832"/>
    <w:rsid w:val="00EC68A0"/>
    <w:rsid w:val="00ED147B"/>
    <w:rsid w:val="00ED7F85"/>
    <w:rsid w:val="00EE110A"/>
    <w:rsid w:val="00EF0142"/>
    <w:rsid w:val="00EF362A"/>
    <w:rsid w:val="00EF4C3D"/>
    <w:rsid w:val="00F0669A"/>
    <w:rsid w:val="00F13369"/>
    <w:rsid w:val="00F24952"/>
    <w:rsid w:val="00F2506A"/>
    <w:rsid w:val="00F33FDC"/>
    <w:rsid w:val="00F3644F"/>
    <w:rsid w:val="00F368FC"/>
    <w:rsid w:val="00F4026D"/>
    <w:rsid w:val="00F44779"/>
    <w:rsid w:val="00F46003"/>
    <w:rsid w:val="00F50C9D"/>
    <w:rsid w:val="00F563FB"/>
    <w:rsid w:val="00F64B1E"/>
    <w:rsid w:val="00F72428"/>
    <w:rsid w:val="00F84134"/>
    <w:rsid w:val="00F8517A"/>
    <w:rsid w:val="00F85758"/>
    <w:rsid w:val="00F95B76"/>
    <w:rsid w:val="00F973BC"/>
    <w:rsid w:val="00FA1669"/>
    <w:rsid w:val="00FA762F"/>
    <w:rsid w:val="00FB4CB3"/>
    <w:rsid w:val="00FB5C14"/>
    <w:rsid w:val="00FC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0EB35"/>
  <w15:chartTrackingRefBased/>
  <w15:docId w15:val="{5E4206C7-7F9D-4F8B-9D0E-9847932E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17C8"/>
    <w:rPr>
      <w:rFonts w:ascii="Segoe UI" w:hAnsi="Segoe UI"/>
    </w:rPr>
  </w:style>
  <w:style w:type="paragraph" w:styleId="1">
    <w:name w:val="heading 1"/>
    <w:basedOn w:val="a"/>
    <w:next w:val="a"/>
    <w:link w:val="11"/>
    <w:qFormat/>
    <w:rsid w:val="00663E20"/>
    <w:pPr>
      <w:keepNext/>
      <w:keepLines/>
      <w:numPr>
        <w:numId w:val="2"/>
      </w:numPr>
      <w:spacing w:before="240" w:after="120"/>
      <w:ind w:left="431" w:hanging="431"/>
      <w:outlineLvl w:val="0"/>
    </w:pPr>
    <w:rPr>
      <w:rFonts w:ascii="Segoe UI Semibold" w:eastAsiaTheme="majorEastAsia" w:hAnsi="Segoe UI Semibold" w:cs="Segoe UI Semibold"/>
      <w:color w:val="3B3838" w:themeColor="background2" w:themeShade="4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E6DB1"/>
    <w:pPr>
      <w:keepNext/>
      <w:keepLines/>
      <w:numPr>
        <w:ilvl w:val="1"/>
        <w:numId w:val="2"/>
      </w:numPr>
      <w:spacing w:before="240" w:after="120"/>
      <w:ind w:left="578" w:hanging="578"/>
      <w:outlineLvl w:val="1"/>
    </w:pPr>
    <w:rPr>
      <w:rFonts w:ascii="Segoe UI Semibold" w:eastAsiaTheme="majorEastAsia" w:hAnsi="Segoe UI Semibold" w:cs="Segoe UI Semibol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D1A1D"/>
    <w:pPr>
      <w:keepNext/>
      <w:keepLines/>
      <w:numPr>
        <w:ilvl w:val="2"/>
        <w:numId w:val="2"/>
      </w:numPr>
      <w:spacing w:before="180" w:after="0"/>
      <w:outlineLvl w:val="2"/>
    </w:pPr>
    <w:rPr>
      <w:rFonts w:eastAsiaTheme="majorEastAsia" w:cs="Segoe U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D6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B46D6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B46D6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B46D6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B46D6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aliases w:val="Messages"/>
    <w:basedOn w:val="a"/>
    <w:next w:val="a"/>
    <w:link w:val="90"/>
    <w:unhideWhenUsed/>
    <w:qFormat/>
    <w:rsid w:val="00B46D6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663E20"/>
    <w:rPr>
      <w:rFonts w:ascii="Segoe UI Semibold" w:eastAsiaTheme="majorEastAsia" w:hAnsi="Segoe UI Semibold" w:cs="Segoe UI Semibold"/>
      <w:color w:val="3B3838" w:themeColor="background2" w:themeShade="40"/>
      <w:sz w:val="28"/>
      <w:szCs w:val="28"/>
    </w:rPr>
  </w:style>
  <w:style w:type="paragraph" w:styleId="a3">
    <w:name w:val="List Paragraph"/>
    <w:basedOn w:val="a"/>
    <w:uiPriority w:val="34"/>
    <w:qFormat/>
    <w:rsid w:val="00C7354E"/>
    <w:pPr>
      <w:ind w:left="720"/>
      <w:contextualSpacing/>
    </w:pPr>
  </w:style>
  <w:style w:type="table" w:styleId="a4">
    <w:name w:val="Table Grid"/>
    <w:basedOn w:val="a1"/>
    <w:uiPriority w:val="39"/>
    <w:rsid w:val="00FC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Нумер. абзац 1 продолжение"/>
    <w:basedOn w:val="a"/>
    <w:qFormat/>
    <w:rsid w:val="00FC0287"/>
    <w:pPr>
      <w:tabs>
        <w:tab w:val="left" w:pos="397"/>
      </w:tabs>
      <w:spacing w:before="40" w:after="40" w:line="240" w:lineRule="auto"/>
      <w:ind w:left="397"/>
    </w:pPr>
    <w:rPr>
      <w:sz w:val="24"/>
    </w:rPr>
  </w:style>
  <w:style w:type="paragraph" w:customStyle="1" w:styleId="-">
    <w:name w:val="Таблица - заголовок"/>
    <w:basedOn w:val="a"/>
    <w:qFormat/>
    <w:rsid w:val="00111F2C"/>
    <w:pPr>
      <w:keepNext/>
      <w:spacing w:before="240" w:after="80"/>
    </w:pPr>
    <w:rPr>
      <w:rFonts w:cs="Segoe UI"/>
    </w:rPr>
  </w:style>
  <w:style w:type="paragraph" w:styleId="a5">
    <w:name w:val="caption"/>
    <w:basedOn w:val="a"/>
    <w:next w:val="a"/>
    <w:uiPriority w:val="35"/>
    <w:unhideWhenUsed/>
    <w:qFormat/>
    <w:rsid w:val="00FC02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rsid w:val="004E6DB1"/>
    <w:rPr>
      <w:rFonts w:ascii="Segoe UI Semibold" w:eastAsiaTheme="majorEastAsia" w:hAnsi="Segoe UI Semibold" w:cs="Segoe UI Semibol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1A1D"/>
    <w:rPr>
      <w:rFonts w:ascii="Segoe UI" w:eastAsiaTheme="majorEastAsia" w:hAnsi="Segoe UI" w:cs="Segoe UI"/>
    </w:rPr>
  </w:style>
  <w:style w:type="character" w:customStyle="1" w:styleId="40">
    <w:name w:val="Заголовок 4 Знак"/>
    <w:basedOn w:val="a0"/>
    <w:link w:val="4"/>
    <w:uiPriority w:val="9"/>
    <w:semiHidden/>
    <w:rsid w:val="00B46D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D6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D6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6D6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46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aliases w:val="Messages Знак"/>
    <w:basedOn w:val="a0"/>
    <w:link w:val="9"/>
    <w:uiPriority w:val="9"/>
    <w:semiHidden/>
    <w:rsid w:val="00B46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6">
    <w:name w:val="Hyperlink"/>
    <w:basedOn w:val="a0"/>
    <w:uiPriority w:val="99"/>
    <w:rsid w:val="008D1A1D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8D1A1D"/>
    <w:rPr>
      <w:color w:val="605E5C"/>
      <w:shd w:val="clear" w:color="auto" w:fill="E1DFDD"/>
    </w:rPr>
  </w:style>
  <w:style w:type="paragraph" w:customStyle="1" w:styleId="-0">
    <w:name w:val="Таблица - название"/>
    <w:basedOn w:val="a5"/>
    <w:rsid w:val="00EA6268"/>
    <w:pPr>
      <w:keepNext/>
      <w:spacing w:before="180" w:after="100"/>
    </w:pPr>
    <w:rPr>
      <w:rFonts w:cs="Segoe UI"/>
      <w:i w:val="0"/>
      <w:color w:val="auto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090A"/>
  </w:style>
  <w:style w:type="paragraph" w:styleId="aa">
    <w:name w:val="footer"/>
    <w:basedOn w:val="a"/>
    <w:link w:val="ab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090A"/>
  </w:style>
  <w:style w:type="table" w:customStyle="1" w:styleId="ScrollTableNormal">
    <w:name w:val="Scroll Table Normal"/>
    <w:basedOn w:val="a1"/>
    <w:uiPriority w:val="99"/>
    <w:rsid w:val="00285940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Theme="minorHAnsi" w:hAnsiTheme="minorHAnsi"/>
        <w:b/>
        <w:i w:val="0"/>
        <w:sz w:val="22"/>
      </w:rPr>
      <w:tblPr/>
      <w:trPr>
        <w:tblHeader/>
      </w:trPr>
    </w:tblStylePr>
    <w:tblStylePr w:type="firstCol">
      <w:rPr>
        <w:rFonts w:asciiTheme="minorHAnsi" w:hAnsiTheme="minorHAnsi"/>
        <w:b/>
        <w:i w:val="0"/>
        <w:sz w:val="22"/>
      </w:rPr>
    </w:tblStylePr>
    <w:tblStylePr w:type="band1Horz">
      <w:pPr>
        <w:wordWrap/>
        <w:jc w:val="left"/>
      </w:pPr>
      <w:rPr>
        <w:rFonts w:asciiTheme="minorHAnsi" w:hAnsiTheme="minorHAns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0C0C0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2859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285940"/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e">
    <w:name w:val="footnote reference"/>
    <w:basedOn w:val="a0"/>
    <w:uiPriority w:val="99"/>
    <w:semiHidden/>
    <w:unhideWhenUsed/>
    <w:rsid w:val="00285940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432B3A"/>
    <w:pPr>
      <w:numPr>
        <w:numId w:val="0"/>
      </w:numPr>
      <w:outlineLvl w:val="9"/>
    </w:pPr>
    <w:rPr>
      <w:rFonts w:asciiTheme="majorHAnsi" w:hAnsiTheme="majorHAnsi" w:cstheme="majorBidi"/>
      <w:color w:val="0F1C32" w:themeColor="accent1" w:themeShade="40"/>
      <w:sz w:val="32"/>
      <w:szCs w:val="32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432B3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32B3A"/>
    <w:pPr>
      <w:spacing w:after="100"/>
      <w:ind w:left="220"/>
    </w:pPr>
  </w:style>
  <w:style w:type="paragraph" w:customStyle="1" w:styleId="af0">
    <w:name w:val="Основной абзац"/>
    <w:basedOn w:val="a"/>
    <w:qFormat/>
    <w:rsid w:val="003721E6"/>
    <w:pPr>
      <w:spacing w:before="80" w:after="40" w:line="247" w:lineRule="auto"/>
    </w:pPr>
  </w:style>
  <w:style w:type="paragraph" w:customStyle="1" w:styleId="10">
    <w:name w:val="Перечисление 1 ур."/>
    <w:basedOn w:val="af0"/>
    <w:qFormat/>
    <w:rsid w:val="007517C8"/>
    <w:pPr>
      <w:numPr>
        <w:numId w:val="15"/>
      </w:numPr>
      <w:spacing w:before="40"/>
    </w:pPr>
  </w:style>
  <w:style w:type="paragraph" w:customStyle="1" w:styleId="14">
    <w:name w:val="Подзаголовок 1"/>
    <w:basedOn w:val="a"/>
    <w:qFormat/>
    <w:rsid w:val="00CA262A"/>
    <w:rPr>
      <w:rFonts w:ascii="Segoe UI Semibold" w:hAnsi="Segoe UI Semibold" w:cs="Segoe UI Semibold"/>
      <w:color w:val="3B3838" w:themeColor="background2" w:themeShade="40"/>
      <w:sz w:val="28"/>
      <w:szCs w:val="28"/>
    </w:rPr>
  </w:style>
  <w:style w:type="paragraph" w:customStyle="1" w:styleId="TableContent">
    <w:name w:val="TableContent"/>
    <w:basedOn w:val="a"/>
    <w:rsid w:val="00E57677"/>
    <w:pPr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6.emf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3.bin"/><Relationship Id="rId25" Type="http://schemas.openxmlformats.org/officeDocument/2006/relationships/image" Target="media/image9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oleObject" Target="embeddings/oleObject5.bin"/><Relationship Id="rId29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nk.cprr-it.weintegrator.com" TargetMode="External"/><Relationship Id="rId24" Type="http://schemas.openxmlformats.org/officeDocument/2006/relationships/oleObject" Target="embeddings/oleObject7.bin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8.emf"/><Relationship Id="rId28" Type="http://schemas.openxmlformats.org/officeDocument/2006/relationships/oleObject" Target="embeddings/oleObject9.bin"/><Relationship Id="rId10" Type="http://schemas.openxmlformats.org/officeDocument/2006/relationships/hyperlink" Target="https://www.nalog.gov.ru/rn77/about_fts/interaction_other/digital_platform_fns/bsp/" TargetMode="External"/><Relationship Id="rId19" Type="http://schemas.openxmlformats.org/officeDocument/2006/relationships/oleObject" Target="embeddings/oleObject4.bin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4.emf"/><Relationship Id="rId22" Type="http://schemas.openxmlformats.org/officeDocument/2006/relationships/oleObject" Target="embeddings/oleObject6.bin"/><Relationship Id="rId27" Type="http://schemas.openxmlformats.org/officeDocument/2006/relationships/image" Target="media/image10.emf"/><Relationship Id="rId30" Type="http://schemas.openxmlformats.org/officeDocument/2006/relationships/oleObject" Target="embeddings/oleObject10.bin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22257-D951-4BD8-87DE-F81773F7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17</Pages>
  <Words>3849</Words>
  <Characters>21941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Quorum</dc:creator>
  <cp:keywords/>
  <dc:description/>
  <cp:lastModifiedBy>Andrey Vinogradov</cp:lastModifiedBy>
  <cp:revision>114</cp:revision>
  <dcterms:created xsi:type="dcterms:W3CDTF">2021-07-30T15:12:00Z</dcterms:created>
  <dcterms:modified xsi:type="dcterms:W3CDTF">2022-11-06T12:36:00Z</dcterms:modified>
</cp:coreProperties>
</file>